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3835" w14:textId="016969E6" w:rsidR="00F250D7" w:rsidRPr="00F250D7" w:rsidRDefault="00F250D7" w:rsidP="00F250D7">
      <w:pPr>
        <w:pStyle w:val="IntenseQuote"/>
        <w:rPr>
          <w:color w:val="0070C0"/>
          <w:sz w:val="40"/>
          <w:szCs w:val="40"/>
        </w:rPr>
      </w:pPr>
      <w:r w:rsidRPr="00F250D7">
        <w:rPr>
          <w:color w:val="0070C0"/>
          <w:sz w:val="40"/>
          <w:szCs w:val="40"/>
        </w:rPr>
        <w:t xml:space="preserve">Thinking Like </w:t>
      </w:r>
      <w:r>
        <w:rPr>
          <w:color w:val="0070C0"/>
          <w:sz w:val="40"/>
          <w:szCs w:val="40"/>
        </w:rPr>
        <w:t>a</w:t>
      </w:r>
      <w:r w:rsidRPr="00F250D7">
        <w:rPr>
          <w:color w:val="0070C0"/>
          <w:sz w:val="40"/>
          <w:szCs w:val="40"/>
        </w:rPr>
        <w:t xml:space="preserve"> Christian</w:t>
      </w:r>
    </w:p>
    <w:p w14:paraId="635B3141" w14:textId="77777777" w:rsidR="00F250D7" w:rsidRPr="00F250D7" w:rsidRDefault="00F250D7" w:rsidP="00F250D7">
      <w:pPr>
        <w:jc w:val="center"/>
        <w:rPr>
          <w:rFonts w:ascii="Amasis MT Pro Light" w:hAnsi="Amasis MT Pro Light"/>
          <w:sz w:val="24"/>
          <w:szCs w:val="24"/>
        </w:rPr>
      </w:pPr>
      <w:r w:rsidRPr="00F250D7">
        <w:rPr>
          <w:rFonts w:ascii="Amasis MT Pro Light" w:hAnsi="Amasis MT Pro Light"/>
          <w:sz w:val="24"/>
          <w:szCs w:val="24"/>
        </w:rPr>
        <w:t>Schaffer Scholarship Essay</w:t>
      </w:r>
    </w:p>
    <w:p w14:paraId="3C7D68F3" w14:textId="77777777" w:rsidR="00F250D7" w:rsidRPr="00F250D7" w:rsidRDefault="00F250D7" w:rsidP="00F250D7">
      <w:pPr>
        <w:jc w:val="center"/>
        <w:rPr>
          <w:rFonts w:ascii="Amasis MT Pro Light" w:hAnsi="Amasis MT Pro Light"/>
          <w:sz w:val="24"/>
          <w:szCs w:val="24"/>
        </w:rPr>
      </w:pPr>
      <w:r w:rsidRPr="00F250D7">
        <w:rPr>
          <w:rFonts w:ascii="Amasis MT Pro Light" w:hAnsi="Amasis MT Pro Light"/>
          <w:sz w:val="24"/>
          <w:szCs w:val="24"/>
        </w:rPr>
        <w:t>By: Jadon J. Hawkins Jr.  Student ID: 1127282</w:t>
      </w:r>
    </w:p>
    <w:p w14:paraId="3230000E" w14:textId="77777777" w:rsidR="00F250D7" w:rsidRPr="00F250D7" w:rsidRDefault="00F250D7" w:rsidP="00F250D7">
      <w:pPr>
        <w:rPr>
          <w:rFonts w:ascii="Amasis MT Pro Light" w:hAnsi="Amasis MT Pro Light"/>
          <w:sz w:val="24"/>
          <w:szCs w:val="24"/>
        </w:rPr>
      </w:pPr>
    </w:p>
    <w:p w14:paraId="767EE164" w14:textId="77777777" w:rsidR="00F250D7" w:rsidRPr="00F250D7" w:rsidRDefault="00F250D7" w:rsidP="00F250D7">
      <w:pPr>
        <w:rPr>
          <w:rFonts w:ascii="Amasis MT Pro Light" w:hAnsi="Amasis MT Pro Light"/>
          <w:sz w:val="24"/>
          <w:szCs w:val="24"/>
        </w:rPr>
      </w:pPr>
      <w:r w:rsidRPr="00F250D7">
        <w:rPr>
          <w:rFonts w:ascii="Amasis MT Pro Light" w:hAnsi="Amasis MT Pro Light"/>
          <w:sz w:val="24"/>
          <w:szCs w:val="24"/>
        </w:rPr>
        <w:t>In this essay, I was tasked with summarizing the book Thinking Like a Christian.  I went into this thinking I knew exactly what it meant to think like a Christian, I discovered that I had a lot to learn!</w:t>
      </w:r>
    </w:p>
    <w:p w14:paraId="7C999E07" w14:textId="77777777" w:rsidR="00F250D7" w:rsidRPr="00F250D7" w:rsidRDefault="00F250D7" w:rsidP="00F250D7">
      <w:pPr>
        <w:rPr>
          <w:rFonts w:ascii="Amasis MT Pro Light" w:hAnsi="Amasis MT Pro Light"/>
          <w:sz w:val="24"/>
          <w:szCs w:val="24"/>
        </w:rPr>
      </w:pPr>
    </w:p>
    <w:p w14:paraId="2606D2DC" w14:textId="25C65CDE" w:rsidR="00F250D7" w:rsidRPr="00F250D7" w:rsidRDefault="00F250D7" w:rsidP="00F250D7">
      <w:pPr>
        <w:rPr>
          <w:rFonts w:ascii="Amasis MT Pro Light" w:hAnsi="Amasis MT Pro Light"/>
          <w:sz w:val="24"/>
          <w:szCs w:val="24"/>
        </w:rPr>
      </w:pPr>
      <w:r w:rsidRPr="00F250D7">
        <w:rPr>
          <w:rFonts w:ascii="Amasis MT Pro Light" w:hAnsi="Amasis MT Pro Light"/>
          <w:sz w:val="24"/>
          <w:szCs w:val="24"/>
        </w:rPr>
        <w:t xml:space="preserve">What does it mean to think like a Christian?  To answer this question, I had to first define the word, Christian. "Christian- relating to or professing Christianity or its teachings", or a person who is a believer in Christianity. By this very definition, I boldly proclaimed that I am a Christian, in fact, I was certain of it.  </w:t>
      </w:r>
    </w:p>
    <w:p w14:paraId="6ED400B6" w14:textId="1603B36E" w:rsidR="00F250D7" w:rsidRPr="00F250D7" w:rsidRDefault="00F250D7" w:rsidP="00F250D7">
      <w:pPr>
        <w:rPr>
          <w:rFonts w:ascii="Amasis MT Pro Light" w:hAnsi="Amasis MT Pro Light"/>
          <w:sz w:val="24"/>
          <w:szCs w:val="24"/>
        </w:rPr>
      </w:pPr>
      <w:r w:rsidRPr="00F250D7">
        <w:rPr>
          <w:rFonts w:ascii="Amasis MT Pro Light" w:hAnsi="Amasis MT Pro Light"/>
          <w:sz w:val="24"/>
          <w:szCs w:val="24"/>
        </w:rPr>
        <w:t xml:space="preserve">     In My steadfastness of this declaration as I began to study </w:t>
      </w:r>
      <w:r w:rsidRPr="00F250D7">
        <w:rPr>
          <w:rFonts w:ascii="Amasis MT Pro Light" w:hAnsi="Amasis MT Pro Light"/>
          <w:sz w:val="24"/>
          <w:szCs w:val="24"/>
        </w:rPr>
        <w:t>further,</w:t>
      </w:r>
      <w:r w:rsidRPr="00F250D7">
        <w:rPr>
          <w:rFonts w:ascii="Amasis MT Pro Light" w:hAnsi="Amasis MT Pro Light"/>
          <w:sz w:val="24"/>
          <w:szCs w:val="24"/>
        </w:rPr>
        <w:t xml:space="preserve"> I realize that there are many layers to Christianity, my confident assertion was due to the basic top layer of what it means to be a </w:t>
      </w:r>
      <w:r w:rsidRPr="00F250D7">
        <w:rPr>
          <w:rFonts w:ascii="Amasis MT Pro Light" w:hAnsi="Amasis MT Pro Light"/>
          <w:sz w:val="24"/>
          <w:szCs w:val="24"/>
        </w:rPr>
        <w:t>Christian, I</w:t>
      </w:r>
      <w:r w:rsidRPr="00F250D7">
        <w:rPr>
          <w:rFonts w:ascii="Amasis MT Pro Light" w:hAnsi="Amasis MT Pro Light"/>
          <w:sz w:val="24"/>
          <w:szCs w:val="24"/>
        </w:rPr>
        <w:t xml:space="preserve"> believe that Jesus Christ is my Lord and Savior and that He died on the cross at Calvary for my sins.   Therefore, by this </w:t>
      </w:r>
      <w:r w:rsidRPr="00F250D7">
        <w:rPr>
          <w:rFonts w:ascii="Amasis MT Pro Light" w:hAnsi="Amasis MT Pro Light"/>
          <w:sz w:val="24"/>
          <w:szCs w:val="24"/>
        </w:rPr>
        <w:t>belief, I</w:t>
      </w:r>
      <w:r w:rsidRPr="00F250D7">
        <w:rPr>
          <w:rFonts w:ascii="Amasis MT Pro Light" w:hAnsi="Amasis MT Pro Light"/>
          <w:sz w:val="24"/>
          <w:szCs w:val="24"/>
        </w:rPr>
        <w:t xml:space="preserve"> am a Christian.  However, as I studied " Think Like </w:t>
      </w:r>
      <w:r w:rsidRPr="00F250D7">
        <w:rPr>
          <w:rFonts w:ascii="Amasis MT Pro Light" w:hAnsi="Amasis MT Pro Light"/>
          <w:sz w:val="24"/>
          <w:szCs w:val="24"/>
        </w:rPr>
        <w:t>a</w:t>
      </w:r>
      <w:r w:rsidRPr="00F250D7">
        <w:rPr>
          <w:rFonts w:ascii="Amasis MT Pro Light" w:hAnsi="Amasis MT Pro Light"/>
          <w:sz w:val="24"/>
          <w:szCs w:val="24"/>
        </w:rPr>
        <w:t xml:space="preserve"> Christian", I began to realize the very distinct correlation and difference in that statement "I am a Christian", and think like a Christian should think.  If you asked me what it meant to think like a Christian, I would have said</w:t>
      </w:r>
      <w:r w:rsidR="00807EFF">
        <w:rPr>
          <w:rFonts w:ascii="Amasis MT Pro Light" w:hAnsi="Amasis MT Pro Light"/>
          <w:sz w:val="24"/>
          <w:szCs w:val="24"/>
        </w:rPr>
        <w:t xml:space="preserve">, </w:t>
      </w:r>
      <w:r w:rsidR="00807EFF" w:rsidRPr="00F250D7">
        <w:rPr>
          <w:rFonts w:ascii="Amasis MT Pro Light" w:hAnsi="Amasis MT Pro Light"/>
          <w:sz w:val="24"/>
          <w:szCs w:val="24"/>
        </w:rPr>
        <w:t>do not</w:t>
      </w:r>
      <w:r w:rsidRPr="00F250D7">
        <w:rPr>
          <w:rFonts w:ascii="Amasis MT Pro Light" w:hAnsi="Amasis MT Pro Light"/>
          <w:sz w:val="24"/>
          <w:szCs w:val="24"/>
        </w:rPr>
        <w:t xml:space="preserve"> think bad thoughts, don't say bad things about people, try to give the benefit of the doubt, feed someone </w:t>
      </w:r>
      <w:r w:rsidR="00807EFF">
        <w:rPr>
          <w:rFonts w:ascii="Amasis MT Pro Light" w:hAnsi="Amasis MT Pro Light"/>
          <w:sz w:val="24"/>
          <w:szCs w:val="24"/>
        </w:rPr>
        <w:t>that is</w:t>
      </w:r>
      <w:r w:rsidRPr="00F250D7">
        <w:rPr>
          <w:rFonts w:ascii="Amasis MT Pro Light" w:hAnsi="Amasis MT Pro Light"/>
          <w:sz w:val="24"/>
          <w:szCs w:val="24"/>
        </w:rPr>
        <w:t xml:space="preserve"> hungry</w:t>
      </w:r>
      <w:r w:rsidR="00807EFF">
        <w:rPr>
          <w:rFonts w:ascii="Amasis MT Pro Light" w:hAnsi="Amasis MT Pro Light"/>
          <w:sz w:val="24"/>
          <w:szCs w:val="24"/>
        </w:rPr>
        <w:t>, bless</w:t>
      </w:r>
      <w:r w:rsidRPr="00F250D7">
        <w:rPr>
          <w:rFonts w:ascii="Amasis MT Pro Light" w:hAnsi="Amasis MT Pro Light"/>
          <w:sz w:val="24"/>
          <w:szCs w:val="24"/>
        </w:rPr>
        <w:t xml:space="preserve"> those in need, and although it's a little cliche, think about situations from a perspective of, W.W.J. D., (what would Jesus do)?</w:t>
      </w:r>
      <w:r w:rsidR="00807EFF">
        <w:rPr>
          <w:rFonts w:ascii="Amasis MT Pro Light" w:hAnsi="Amasis MT Pro Light"/>
          <w:sz w:val="24"/>
          <w:szCs w:val="24"/>
        </w:rPr>
        <w:t xml:space="preserve">  However, i</w:t>
      </w:r>
      <w:r w:rsidRPr="00F250D7">
        <w:rPr>
          <w:rFonts w:ascii="Amasis MT Pro Light" w:hAnsi="Amasis MT Pro Light"/>
          <w:sz w:val="24"/>
          <w:szCs w:val="24"/>
        </w:rPr>
        <w:t xml:space="preserve">t seems that thinking like a Christian was not as cut and dry as I had ignorantly allowed myself to believe.  According to the Bible, where the spirit of the Lord is there is liberty.  Does this mean that I am free to think whatever it is I believe width no consideration for others, does this allow me to live as I please </w:t>
      </w:r>
      <w:r w:rsidRPr="00F250D7">
        <w:rPr>
          <w:rFonts w:ascii="Amasis MT Pro Light" w:hAnsi="Amasis MT Pro Light"/>
          <w:sz w:val="24"/>
          <w:szCs w:val="24"/>
        </w:rPr>
        <w:t>if</w:t>
      </w:r>
      <w:r w:rsidRPr="00F250D7">
        <w:rPr>
          <w:rFonts w:ascii="Amasis MT Pro Light" w:hAnsi="Amasis MT Pro Light"/>
          <w:sz w:val="24"/>
          <w:szCs w:val="24"/>
        </w:rPr>
        <w:t xml:space="preserve"> I feel as though it is not hurting anyone else? This </w:t>
      </w:r>
      <w:r w:rsidR="00807EFF">
        <w:rPr>
          <w:rFonts w:ascii="Amasis MT Pro Light" w:hAnsi="Amasis MT Pro Light"/>
          <w:sz w:val="24"/>
          <w:szCs w:val="24"/>
        </w:rPr>
        <w:t>teaching</w:t>
      </w:r>
      <w:r w:rsidRPr="00F250D7">
        <w:rPr>
          <w:rFonts w:ascii="Amasis MT Pro Light" w:hAnsi="Amasis MT Pro Light"/>
          <w:sz w:val="24"/>
          <w:szCs w:val="24"/>
        </w:rPr>
        <w:t xml:space="preserve"> has allowed me to take a hard look at my core values, how I treat people, how I judge them, and how I respond in difficult situations overall.    This book challenges your thinking by allowing you </w:t>
      </w:r>
      <w:r w:rsidRPr="00F250D7">
        <w:rPr>
          <w:rFonts w:ascii="Amasis MT Pro Light" w:hAnsi="Amasis MT Pro Light"/>
          <w:sz w:val="24"/>
          <w:szCs w:val="24"/>
        </w:rPr>
        <w:t>to</w:t>
      </w:r>
      <w:r w:rsidRPr="00F250D7">
        <w:rPr>
          <w:rFonts w:ascii="Amasis MT Pro Light" w:hAnsi="Amasis MT Pro Light"/>
          <w:sz w:val="24"/>
          <w:szCs w:val="24"/>
        </w:rPr>
        <w:t xml:space="preserve"> put yourself in scenarios where you </w:t>
      </w:r>
      <w:r w:rsidRPr="00F250D7">
        <w:rPr>
          <w:rFonts w:ascii="Amasis MT Pro Light" w:hAnsi="Amasis MT Pro Light"/>
          <w:sz w:val="24"/>
          <w:szCs w:val="24"/>
        </w:rPr>
        <w:t>must</w:t>
      </w:r>
      <w:r w:rsidRPr="00F250D7">
        <w:rPr>
          <w:rFonts w:ascii="Amasis MT Pro Light" w:hAnsi="Amasis MT Pro Light"/>
          <w:sz w:val="24"/>
          <w:szCs w:val="24"/>
        </w:rPr>
        <w:t xml:space="preserve"> truly consider what is the Christian thing to do, what you feel is the Christian thing to do, and what is the Christian way of thinking to assess the situation.</w:t>
      </w:r>
    </w:p>
    <w:p w14:paraId="562C2833" w14:textId="77777777" w:rsidR="00F250D7" w:rsidRPr="00F250D7" w:rsidRDefault="00F250D7" w:rsidP="00F250D7">
      <w:pPr>
        <w:rPr>
          <w:rFonts w:ascii="Amasis MT Pro Light" w:hAnsi="Amasis MT Pro Light"/>
          <w:sz w:val="24"/>
          <w:szCs w:val="24"/>
        </w:rPr>
      </w:pPr>
    </w:p>
    <w:p w14:paraId="34920AA0" w14:textId="77777777" w:rsidR="00807EFF" w:rsidRDefault="00F250D7" w:rsidP="00F250D7">
      <w:pPr>
        <w:rPr>
          <w:rFonts w:ascii="Amasis MT Pro Light" w:hAnsi="Amasis MT Pro Light"/>
          <w:sz w:val="24"/>
          <w:szCs w:val="24"/>
        </w:rPr>
      </w:pPr>
      <w:r w:rsidRPr="00F250D7">
        <w:rPr>
          <w:rFonts w:ascii="Amasis MT Pro Light" w:hAnsi="Amasis MT Pro Light"/>
          <w:sz w:val="24"/>
          <w:szCs w:val="24"/>
        </w:rPr>
        <w:t xml:space="preserve">Of particular interest, was the chapter on Biology. </w:t>
      </w:r>
      <w:r w:rsidR="00807EFF">
        <w:rPr>
          <w:rFonts w:ascii="Amasis MT Pro Light" w:hAnsi="Amasis MT Pro Light"/>
          <w:sz w:val="24"/>
          <w:szCs w:val="24"/>
        </w:rPr>
        <w:t xml:space="preserve">I agree with the writer that </w:t>
      </w:r>
      <w:r w:rsidRPr="00F250D7">
        <w:rPr>
          <w:rFonts w:ascii="Amasis MT Pro Light" w:hAnsi="Amasis MT Pro Light"/>
          <w:sz w:val="24"/>
          <w:szCs w:val="24"/>
        </w:rPr>
        <w:t xml:space="preserve">Christians are always put in a position to defend the spiritual side of their faith, especially when it comes to </w:t>
      </w:r>
      <w:r w:rsidRPr="00F250D7">
        <w:rPr>
          <w:rFonts w:ascii="Amasis MT Pro Light" w:hAnsi="Amasis MT Pro Light"/>
          <w:sz w:val="24"/>
          <w:szCs w:val="24"/>
        </w:rPr>
        <w:lastRenderedPageBreak/>
        <w:t>science</w:t>
      </w:r>
      <w:r w:rsidR="00807EFF">
        <w:rPr>
          <w:rFonts w:ascii="Amasis MT Pro Light" w:hAnsi="Amasis MT Pro Light"/>
          <w:sz w:val="24"/>
          <w:szCs w:val="24"/>
        </w:rPr>
        <w:t>, and that</w:t>
      </w:r>
      <w:r w:rsidRPr="00F250D7">
        <w:rPr>
          <w:rFonts w:ascii="Amasis MT Pro Light" w:hAnsi="Amasis MT Pro Light"/>
          <w:sz w:val="24"/>
          <w:szCs w:val="24"/>
        </w:rPr>
        <w:t xml:space="preserve"> Christians must take substantial liberties when facing arguments of how life on earth came to be and the evolutionary theory. As Christians many of us believe that we were created from a single spec</w:t>
      </w:r>
      <w:r w:rsidR="00807EFF">
        <w:rPr>
          <w:rFonts w:ascii="Amasis MT Pro Light" w:hAnsi="Amasis MT Pro Light"/>
          <w:sz w:val="24"/>
          <w:szCs w:val="24"/>
        </w:rPr>
        <w:t>k</w:t>
      </w:r>
      <w:r w:rsidRPr="00F250D7">
        <w:rPr>
          <w:rFonts w:ascii="Amasis MT Pro Light" w:hAnsi="Amasis MT Pro Light"/>
          <w:sz w:val="24"/>
          <w:szCs w:val="24"/>
        </w:rPr>
        <w:t xml:space="preserve"> of life, </w:t>
      </w:r>
      <w:r w:rsidRPr="00F250D7">
        <w:rPr>
          <w:rFonts w:ascii="Amasis MT Pro Light" w:hAnsi="Amasis MT Pro Light"/>
          <w:sz w:val="24"/>
          <w:szCs w:val="24"/>
        </w:rPr>
        <w:t>whereas</w:t>
      </w:r>
      <w:r w:rsidRPr="00F250D7">
        <w:rPr>
          <w:rFonts w:ascii="Amasis MT Pro Light" w:hAnsi="Amasis MT Pro Light"/>
          <w:sz w:val="24"/>
          <w:szCs w:val="24"/>
        </w:rPr>
        <w:t xml:space="preserve"> evolutionists believe that human life derived from theistic evolution, </w:t>
      </w:r>
      <w:r w:rsidRPr="00F250D7">
        <w:rPr>
          <w:rFonts w:ascii="Amasis MT Pro Light" w:hAnsi="Amasis MT Pro Light"/>
          <w:sz w:val="24"/>
          <w:szCs w:val="24"/>
        </w:rPr>
        <w:t>meaning</w:t>
      </w:r>
      <w:r w:rsidRPr="00F250D7">
        <w:rPr>
          <w:rFonts w:ascii="Amasis MT Pro Light" w:hAnsi="Amasis MT Pro Light"/>
          <w:sz w:val="24"/>
          <w:szCs w:val="24"/>
        </w:rPr>
        <w:t xml:space="preserve"> that God used the process of evolution to create all living things including humans.  although this chapter was interesting it left me feeling as though there was no clear </w:t>
      </w:r>
      <w:r w:rsidRPr="00F250D7">
        <w:rPr>
          <w:rFonts w:ascii="Amasis MT Pro Light" w:hAnsi="Amasis MT Pro Light"/>
          <w:sz w:val="24"/>
          <w:szCs w:val="24"/>
        </w:rPr>
        <w:t>answer,</w:t>
      </w:r>
      <w:r w:rsidRPr="00F250D7">
        <w:rPr>
          <w:rFonts w:ascii="Amasis MT Pro Light" w:hAnsi="Amasis MT Pro Light"/>
          <w:sz w:val="24"/>
          <w:szCs w:val="24"/>
        </w:rPr>
        <w:t xml:space="preserve"> so I ask if I am confused does this mean that I do not think like a Christian?  </w:t>
      </w:r>
    </w:p>
    <w:p w14:paraId="790DC325" w14:textId="77777777" w:rsidR="00807EFF" w:rsidRDefault="00807EFF" w:rsidP="00F250D7">
      <w:pPr>
        <w:rPr>
          <w:rFonts w:ascii="Amasis MT Pro Light" w:hAnsi="Amasis MT Pro Light"/>
          <w:sz w:val="24"/>
          <w:szCs w:val="24"/>
        </w:rPr>
      </w:pPr>
    </w:p>
    <w:p w14:paraId="770EFD86" w14:textId="61AE5C09" w:rsidR="00F250D7" w:rsidRPr="00F250D7" w:rsidRDefault="00F250D7" w:rsidP="00F250D7">
      <w:pPr>
        <w:rPr>
          <w:rFonts w:ascii="Amasis MT Pro Light" w:hAnsi="Amasis MT Pro Light"/>
          <w:sz w:val="24"/>
          <w:szCs w:val="24"/>
        </w:rPr>
      </w:pPr>
      <w:r w:rsidRPr="00F250D7">
        <w:rPr>
          <w:rFonts w:ascii="Amasis MT Pro Light" w:hAnsi="Amasis MT Pro Light"/>
          <w:sz w:val="24"/>
          <w:szCs w:val="24"/>
        </w:rPr>
        <w:t>Another scenario that challenged my thinking, as well as enlightened me, was Week 9 Day 5.  "The question of obedience</w:t>
      </w:r>
      <w:r w:rsidRPr="00F250D7">
        <w:rPr>
          <w:rFonts w:ascii="Amasis MT Pro Light" w:hAnsi="Amasis MT Pro Light"/>
          <w:sz w:val="24"/>
          <w:szCs w:val="24"/>
        </w:rPr>
        <w:t>” I have</w:t>
      </w:r>
      <w:r w:rsidRPr="00F250D7">
        <w:rPr>
          <w:rFonts w:ascii="Amasis MT Pro Light" w:hAnsi="Amasis MT Pro Light"/>
          <w:sz w:val="24"/>
          <w:szCs w:val="24"/>
        </w:rPr>
        <w:t xml:space="preserve"> always felt like I was an obedient child to my parents, </w:t>
      </w:r>
      <w:r w:rsidRPr="00F250D7">
        <w:rPr>
          <w:rFonts w:ascii="Amasis MT Pro Light" w:hAnsi="Amasis MT Pro Light"/>
          <w:sz w:val="24"/>
          <w:szCs w:val="24"/>
        </w:rPr>
        <w:t>an</w:t>
      </w:r>
      <w:r w:rsidRPr="00F250D7">
        <w:rPr>
          <w:rFonts w:ascii="Amasis MT Pro Light" w:hAnsi="Amasis MT Pro Light"/>
          <w:sz w:val="24"/>
          <w:szCs w:val="24"/>
        </w:rPr>
        <w:t xml:space="preserve"> obedient student in school, especially and comparing myself to some of my friends </w:t>
      </w:r>
      <w:r w:rsidRPr="00F250D7">
        <w:rPr>
          <w:rFonts w:ascii="Amasis MT Pro Light" w:hAnsi="Amasis MT Pro Light"/>
          <w:sz w:val="24"/>
          <w:szCs w:val="24"/>
        </w:rPr>
        <w:t>and</w:t>
      </w:r>
      <w:r w:rsidRPr="00F250D7">
        <w:rPr>
          <w:rFonts w:ascii="Amasis MT Pro Light" w:hAnsi="Amasis MT Pro Light"/>
          <w:sz w:val="24"/>
          <w:szCs w:val="24"/>
        </w:rPr>
        <w:t xml:space="preserve"> obedient to the law.  However, when presented with the dilemma in this </w:t>
      </w:r>
      <w:r w:rsidRPr="00F250D7">
        <w:rPr>
          <w:rFonts w:ascii="Amasis MT Pro Light" w:hAnsi="Amasis MT Pro Light"/>
          <w:sz w:val="24"/>
          <w:szCs w:val="24"/>
        </w:rPr>
        <w:t>lesson</w:t>
      </w:r>
      <w:r w:rsidRPr="00F250D7">
        <w:rPr>
          <w:rFonts w:ascii="Amasis MT Pro Light" w:hAnsi="Amasis MT Pro Light"/>
          <w:sz w:val="24"/>
          <w:szCs w:val="24"/>
        </w:rPr>
        <w:t xml:space="preserve">, I was conflicted.  Reading </w:t>
      </w:r>
      <w:r w:rsidRPr="00F250D7">
        <w:rPr>
          <w:rFonts w:ascii="Amasis MT Pro Light" w:hAnsi="Amasis MT Pro Light"/>
          <w:sz w:val="24"/>
          <w:szCs w:val="24"/>
        </w:rPr>
        <w:t>further and</w:t>
      </w:r>
      <w:r w:rsidRPr="00F250D7">
        <w:rPr>
          <w:rFonts w:ascii="Amasis MT Pro Light" w:hAnsi="Amasis MT Pro Light"/>
          <w:sz w:val="24"/>
          <w:szCs w:val="24"/>
        </w:rPr>
        <w:t xml:space="preserve"> referring to the scripture allowed me to see that when we are faced with moral and ethical </w:t>
      </w:r>
      <w:r w:rsidRPr="00F250D7">
        <w:rPr>
          <w:rFonts w:ascii="Amasis MT Pro Light" w:hAnsi="Amasis MT Pro Light"/>
          <w:sz w:val="24"/>
          <w:szCs w:val="24"/>
        </w:rPr>
        <w:t>dilemmas,</w:t>
      </w:r>
      <w:r w:rsidRPr="00F250D7">
        <w:rPr>
          <w:rFonts w:ascii="Amasis MT Pro Light" w:hAnsi="Amasis MT Pro Light"/>
          <w:sz w:val="24"/>
          <w:szCs w:val="24"/>
        </w:rPr>
        <w:t xml:space="preserve"> we should refer to the greatest of God's commandments.  It also made me aware that Christianity, its walk, and its beliefs are indeed not cut and dry.  This scenario has challenged me to take a more philosophical look at my walk as a Christian. It proposed a very insightful example of how we as Christians can sometimes blur the lines of our Christian walk. When I am trying to do something kind for someone or the right thing for someone it does not often occur to me tune consider that I may be doing something in disobedience to God I am oftentimes confronted with this moral dilemma </w:t>
      </w:r>
      <w:r>
        <w:rPr>
          <w:rFonts w:ascii="Amasis MT Pro Light" w:hAnsi="Amasis MT Pro Light"/>
          <w:sz w:val="24"/>
          <w:szCs w:val="24"/>
        </w:rPr>
        <w:t xml:space="preserve">particularly with </w:t>
      </w:r>
      <w:r w:rsidRPr="00F250D7">
        <w:rPr>
          <w:rFonts w:ascii="Amasis MT Pro Light" w:hAnsi="Amasis MT Pro Light"/>
          <w:sz w:val="24"/>
          <w:szCs w:val="24"/>
        </w:rPr>
        <w:t xml:space="preserve">my parents.  For example, I may have friendships that my parents </w:t>
      </w:r>
      <w:r w:rsidRPr="00F250D7">
        <w:rPr>
          <w:rFonts w:ascii="Amasis MT Pro Light" w:hAnsi="Amasis MT Pro Light"/>
          <w:sz w:val="24"/>
          <w:szCs w:val="24"/>
        </w:rPr>
        <w:t>do not</w:t>
      </w:r>
      <w:r w:rsidRPr="00F250D7">
        <w:rPr>
          <w:rFonts w:ascii="Amasis MT Pro Light" w:hAnsi="Amasis MT Pro Light"/>
          <w:sz w:val="24"/>
          <w:szCs w:val="24"/>
        </w:rPr>
        <w:t xml:space="preserve"> approve </w:t>
      </w:r>
      <w:r w:rsidRPr="00F250D7">
        <w:rPr>
          <w:rFonts w:ascii="Amasis MT Pro Light" w:hAnsi="Amasis MT Pro Light"/>
          <w:sz w:val="24"/>
          <w:szCs w:val="24"/>
        </w:rPr>
        <w:t>of or</w:t>
      </w:r>
      <w:r w:rsidRPr="00F250D7">
        <w:rPr>
          <w:rFonts w:ascii="Amasis MT Pro Light" w:hAnsi="Amasis MT Pro Light"/>
          <w:sz w:val="24"/>
          <w:szCs w:val="24"/>
        </w:rPr>
        <w:t xml:space="preserve"> decide with parental authority that I am to refrain from their company, based on trying to protect me.  However, I may feel very strongly that the friend is in need or maybe going through something in their life and they </w:t>
      </w:r>
      <w:r w:rsidRPr="00F250D7">
        <w:rPr>
          <w:rFonts w:ascii="Amasis MT Pro Light" w:hAnsi="Amasis MT Pro Light"/>
          <w:sz w:val="24"/>
          <w:szCs w:val="24"/>
        </w:rPr>
        <w:t>do not</w:t>
      </w:r>
      <w:r w:rsidRPr="00F250D7">
        <w:rPr>
          <w:rFonts w:ascii="Amasis MT Pro Light" w:hAnsi="Amasis MT Pro Light"/>
          <w:sz w:val="24"/>
          <w:szCs w:val="24"/>
        </w:rPr>
        <w:t xml:space="preserve"> have the parental support, I do.  There have been times that I have in essence, disobeyed what my parents have told me, to be a good friend and what I feel is a good Christian.  After all, from a Christian perspective, every person has value, every person, regardless of their societal status.  Having a higher consciousness of who Christ is, allows you to see the Christ in other individuals. This is further supported by the fact that God took on human form which gave human life greater significance, </w:t>
      </w:r>
      <w:r w:rsidRPr="00F250D7">
        <w:rPr>
          <w:rFonts w:ascii="Amasis MT Pro Light" w:hAnsi="Amasis MT Pro Light"/>
          <w:sz w:val="24"/>
          <w:szCs w:val="24"/>
        </w:rPr>
        <w:t>it</w:t>
      </w:r>
      <w:r w:rsidRPr="00F250D7">
        <w:rPr>
          <w:rFonts w:ascii="Amasis MT Pro Light" w:hAnsi="Amasis MT Pro Light"/>
          <w:sz w:val="24"/>
          <w:szCs w:val="24"/>
        </w:rPr>
        <w:t xml:space="preserve"> adds credence to the fact that all human life is valuable, which is why God took on human form and went from creator to Redeemer. </w:t>
      </w:r>
    </w:p>
    <w:p w14:paraId="1520E515" w14:textId="77777777" w:rsidR="00F250D7" w:rsidRPr="00F250D7" w:rsidRDefault="00F250D7" w:rsidP="00F250D7">
      <w:pPr>
        <w:rPr>
          <w:rFonts w:ascii="Amasis MT Pro Light" w:hAnsi="Amasis MT Pro Light"/>
          <w:sz w:val="24"/>
          <w:szCs w:val="24"/>
        </w:rPr>
      </w:pPr>
    </w:p>
    <w:p w14:paraId="63F2FFDD" w14:textId="55660FE0" w:rsidR="00C24372" w:rsidRPr="00F250D7" w:rsidRDefault="00F250D7" w:rsidP="00F250D7">
      <w:pPr>
        <w:rPr>
          <w:rFonts w:ascii="Amasis MT Pro Light" w:hAnsi="Amasis MT Pro Light"/>
          <w:sz w:val="24"/>
          <w:szCs w:val="24"/>
        </w:rPr>
      </w:pPr>
      <w:r w:rsidRPr="00F250D7">
        <w:rPr>
          <w:rFonts w:ascii="Amasis MT Pro Light" w:hAnsi="Amasis MT Pro Light"/>
          <w:sz w:val="24"/>
          <w:szCs w:val="24"/>
        </w:rPr>
        <w:t xml:space="preserve">Overall, this reading has </w:t>
      </w:r>
      <w:r w:rsidRPr="00F250D7">
        <w:rPr>
          <w:rFonts w:ascii="Amasis MT Pro Light" w:hAnsi="Amasis MT Pro Light"/>
          <w:sz w:val="24"/>
          <w:szCs w:val="24"/>
        </w:rPr>
        <w:t>opened</w:t>
      </w:r>
      <w:r w:rsidRPr="00F250D7">
        <w:rPr>
          <w:rFonts w:ascii="Amasis MT Pro Light" w:hAnsi="Amasis MT Pro Light"/>
          <w:sz w:val="24"/>
          <w:szCs w:val="24"/>
        </w:rPr>
        <w:t xml:space="preserve"> my world to what it truly means to think like a Christian and allowed me to reflect on my own Christianity.  It forced me to not have such a narrow point of view but to have a worldview of and to reflect on those concrete ideas I had about my faith and how I used it to judge situations, and people, it has humbled my bold profession of being a Christianity and has caused me to take a more in-depth look and a more modest approach as to whether or not my actions, words, deeds, thoughts, and words confirmed what I professed.</w:t>
      </w:r>
    </w:p>
    <w:p w14:paraId="7361D597" w14:textId="77777777" w:rsidR="00C24372" w:rsidRPr="00F250D7" w:rsidRDefault="00C24372" w:rsidP="00971035">
      <w:pPr>
        <w:rPr>
          <w:rFonts w:ascii="Amasis MT Pro Light" w:hAnsi="Amasis MT Pro Light"/>
          <w:sz w:val="24"/>
          <w:szCs w:val="24"/>
        </w:rPr>
      </w:pPr>
    </w:p>
    <w:sectPr w:rsidR="00C24372" w:rsidRPr="00F2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4D"/>
    <w:rsid w:val="000F1952"/>
    <w:rsid w:val="001A3E4A"/>
    <w:rsid w:val="002A7925"/>
    <w:rsid w:val="002B3E42"/>
    <w:rsid w:val="0040227F"/>
    <w:rsid w:val="004C4957"/>
    <w:rsid w:val="006240BC"/>
    <w:rsid w:val="006F2612"/>
    <w:rsid w:val="0073354E"/>
    <w:rsid w:val="00807EFF"/>
    <w:rsid w:val="0082134D"/>
    <w:rsid w:val="00962AFA"/>
    <w:rsid w:val="00971035"/>
    <w:rsid w:val="00A8276C"/>
    <w:rsid w:val="00B2142C"/>
    <w:rsid w:val="00B765E4"/>
    <w:rsid w:val="00C24372"/>
    <w:rsid w:val="00C67F03"/>
    <w:rsid w:val="00EF5C73"/>
    <w:rsid w:val="00F2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FA16"/>
  <w15:chartTrackingRefBased/>
  <w15:docId w15:val="{F3C6254F-A3BA-4951-B6EF-F2441910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035"/>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F250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50D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Kendra</dc:creator>
  <cp:keywords/>
  <dc:description/>
  <cp:lastModifiedBy>Hawkins, Kendra</cp:lastModifiedBy>
  <cp:revision>4</cp:revision>
  <dcterms:created xsi:type="dcterms:W3CDTF">2021-07-14T20:14:00Z</dcterms:created>
  <dcterms:modified xsi:type="dcterms:W3CDTF">2021-07-14T20:57:00Z</dcterms:modified>
</cp:coreProperties>
</file>