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FAC1" w14:textId="6E3AEF3C" w:rsidR="005C6C9A" w:rsidRDefault="005C6C9A" w:rsidP="00580932">
      <w:pPr>
        <w:shd w:val="clear" w:color="auto" w:fill="FFFFFF"/>
        <w:spacing w:after="0" w:line="480" w:lineRule="auto"/>
        <w:jc w:val="center"/>
        <w:rPr>
          <w:rFonts w:ascii="Times New Roman" w:eastAsia="Times New Roman" w:hAnsi="Times New Roman" w:cs="Times New Roman"/>
          <w:i/>
          <w:iCs/>
          <w:color w:val="000000"/>
          <w:sz w:val="24"/>
          <w:szCs w:val="24"/>
          <w:bdr w:val="none" w:sz="0" w:space="0" w:color="auto" w:frame="1"/>
        </w:rPr>
      </w:pPr>
      <w:r w:rsidRPr="005C6C9A">
        <w:rPr>
          <w:rFonts w:ascii="Times New Roman" w:eastAsia="Times New Roman" w:hAnsi="Times New Roman" w:cs="Times New Roman"/>
          <w:i/>
          <w:iCs/>
          <w:color w:val="000000"/>
          <w:sz w:val="24"/>
          <w:szCs w:val="24"/>
          <w:bdr w:val="none" w:sz="0" w:space="0" w:color="auto" w:frame="1"/>
        </w:rPr>
        <w:t>Thinking Like a Christian</w:t>
      </w:r>
    </w:p>
    <w:p w14:paraId="65F8C529" w14:textId="2A0BE818" w:rsidR="00580932" w:rsidRDefault="00580932" w:rsidP="00580932">
      <w:pPr>
        <w:shd w:val="clear" w:color="auto" w:fill="FFFFFF"/>
        <w:spacing w:after="0" w:line="480" w:lineRule="auto"/>
        <w:jc w:val="cente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Essay composed by Annalise Bryant in Requirement of S</w:t>
      </w:r>
      <w:r w:rsidR="001B0A94">
        <w:rPr>
          <w:rFonts w:ascii="Times New Roman" w:eastAsia="Times New Roman" w:hAnsi="Times New Roman" w:cs="Times New Roman"/>
          <w:color w:val="000000"/>
          <w:sz w:val="24"/>
          <w:szCs w:val="24"/>
          <w:bdr w:val="none" w:sz="0" w:space="0" w:color="auto" w:frame="1"/>
        </w:rPr>
        <w:t>chaeffer Scholarship</w:t>
      </w:r>
    </w:p>
    <w:p w14:paraId="41EA8FEF" w14:textId="67480153" w:rsidR="005C6C9A" w:rsidRPr="005C6C9A" w:rsidRDefault="00FF3E60" w:rsidP="00FF3E60">
      <w:pPr>
        <w:shd w:val="clear" w:color="auto" w:fill="FFFFFF"/>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July 22, 2021</w:t>
      </w:r>
      <w:r w:rsidR="005C6C9A" w:rsidRPr="005C6C9A">
        <w:rPr>
          <w:rFonts w:ascii="Times New Roman" w:eastAsia="Times New Roman" w:hAnsi="Times New Roman" w:cs="Times New Roman"/>
          <w:color w:val="201F1E"/>
          <w:sz w:val="23"/>
          <w:szCs w:val="23"/>
        </w:rPr>
        <w:br/>
      </w:r>
    </w:p>
    <w:p w14:paraId="5EA0AB26" w14:textId="3B4F4B45" w:rsidR="005C6C9A" w:rsidRPr="005C6C9A" w:rsidRDefault="005C6C9A" w:rsidP="00FF3E60">
      <w:pPr>
        <w:shd w:val="clear" w:color="auto" w:fill="FFFFFF"/>
        <w:spacing w:after="0" w:line="480" w:lineRule="auto"/>
        <w:ind w:firstLine="720"/>
        <w:rPr>
          <w:rFonts w:ascii="Times New Roman" w:eastAsia="Times New Roman" w:hAnsi="Times New Roman" w:cs="Times New Roman"/>
          <w:color w:val="201F1E"/>
          <w:sz w:val="23"/>
          <w:szCs w:val="23"/>
        </w:rPr>
      </w:pPr>
      <w:r w:rsidRPr="005C6C9A">
        <w:rPr>
          <w:rFonts w:ascii="Times New Roman" w:eastAsia="Times New Roman" w:hAnsi="Times New Roman" w:cs="Times New Roman"/>
          <w:color w:val="000000"/>
          <w:sz w:val="24"/>
          <w:szCs w:val="24"/>
          <w:bdr w:val="none" w:sz="0" w:space="0" w:color="auto" w:frame="1"/>
        </w:rPr>
        <w:t xml:space="preserve">World view has one definition yet such a broad variety of perspectives. As human beings, since the beginning of time, we have endlessly searched for the meaning of life. In another sense, we seek a world view and </w:t>
      </w:r>
      <w:r w:rsidR="001D74DE">
        <w:rPr>
          <w:rFonts w:ascii="Times New Roman" w:eastAsia="Times New Roman" w:hAnsi="Times New Roman" w:cs="Times New Roman"/>
          <w:color w:val="000000"/>
          <w:sz w:val="24"/>
          <w:szCs w:val="24"/>
          <w:bdr w:val="none" w:sz="0" w:space="0" w:color="auto" w:frame="1"/>
        </w:rPr>
        <w:t>our place within its realm</w:t>
      </w:r>
      <w:r w:rsidRPr="005C6C9A">
        <w:rPr>
          <w:rFonts w:ascii="Times New Roman" w:eastAsia="Times New Roman" w:hAnsi="Times New Roman" w:cs="Times New Roman"/>
          <w:color w:val="000000"/>
          <w:sz w:val="24"/>
          <w:szCs w:val="24"/>
          <w:bdr w:val="none" w:sz="0" w:space="0" w:color="auto" w:frame="1"/>
        </w:rPr>
        <w:t>. Unfortunately, the enemy has not made this endless voyage any easier, by planting confusion and</w:t>
      </w:r>
      <w:r w:rsidR="000B01B8">
        <w:rPr>
          <w:rFonts w:ascii="Times New Roman" w:eastAsia="Times New Roman" w:hAnsi="Times New Roman" w:cs="Times New Roman"/>
          <w:color w:val="000000"/>
          <w:sz w:val="24"/>
          <w:szCs w:val="24"/>
          <w:bdr w:val="none" w:sz="0" w:space="0" w:color="auto" w:frame="1"/>
        </w:rPr>
        <w:t xml:space="preserve"> infiltrating the minds of mankind with</w:t>
      </w:r>
      <w:r w:rsidR="00F33CCF">
        <w:rPr>
          <w:rFonts w:ascii="Times New Roman" w:eastAsia="Times New Roman" w:hAnsi="Times New Roman" w:cs="Times New Roman"/>
          <w:color w:val="000000"/>
          <w:sz w:val="24"/>
          <w:szCs w:val="24"/>
          <w:bdr w:val="none" w:sz="0" w:space="0" w:color="auto" w:frame="1"/>
        </w:rPr>
        <w:t xml:space="preserve"> baffling questions…Who is God?  Is there more than one true God?  Is there any God at all?</w:t>
      </w:r>
    </w:p>
    <w:p w14:paraId="54D2BD26" w14:textId="01B40EAC" w:rsidR="005C6C9A" w:rsidRPr="005C6C9A" w:rsidRDefault="005C6C9A" w:rsidP="00FF3E60">
      <w:pPr>
        <w:shd w:val="clear" w:color="auto" w:fill="FFFFFF"/>
        <w:spacing w:after="0" w:line="480" w:lineRule="auto"/>
        <w:ind w:firstLine="720"/>
        <w:rPr>
          <w:rFonts w:ascii="Times New Roman" w:eastAsia="Times New Roman" w:hAnsi="Times New Roman" w:cs="Times New Roman"/>
          <w:color w:val="201F1E"/>
          <w:sz w:val="23"/>
          <w:szCs w:val="23"/>
        </w:rPr>
      </w:pPr>
      <w:r w:rsidRPr="005C6C9A">
        <w:rPr>
          <w:rFonts w:ascii="Times New Roman" w:eastAsia="Times New Roman" w:hAnsi="Times New Roman" w:cs="Times New Roman"/>
          <w:color w:val="000000"/>
          <w:sz w:val="24"/>
          <w:szCs w:val="24"/>
          <w:bdr w:val="none" w:sz="0" w:space="0" w:color="auto" w:frame="1"/>
        </w:rPr>
        <w:t xml:space="preserve">This leaves society </w:t>
      </w:r>
      <w:r w:rsidR="00C34D3E">
        <w:rPr>
          <w:rFonts w:ascii="Times New Roman" w:eastAsia="Times New Roman" w:hAnsi="Times New Roman" w:cs="Times New Roman"/>
          <w:color w:val="000000"/>
          <w:sz w:val="24"/>
          <w:szCs w:val="24"/>
          <w:bdr w:val="none" w:sz="0" w:space="0" w:color="auto" w:frame="1"/>
        </w:rPr>
        <w:t>grappling</w:t>
      </w:r>
      <w:r w:rsidRPr="005C6C9A">
        <w:rPr>
          <w:rFonts w:ascii="Times New Roman" w:eastAsia="Times New Roman" w:hAnsi="Times New Roman" w:cs="Times New Roman"/>
          <w:color w:val="000000"/>
          <w:sz w:val="24"/>
          <w:szCs w:val="24"/>
          <w:bdr w:val="none" w:sz="0" w:space="0" w:color="auto" w:frame="1"/>
        </w:rPr>
        <w:t xml:space="preserve">. </w:t>
      </w:r>
      <w:r w:rsidRPr="005C6C9A">
        <w:rPr>
          <w:rFonts w:ascii="Times New Roman" w:eastAsia="Times New Roman" w:hAnsi="Times New Roman" w:cs="Times New Roman"/>
          <w:i/>
          <w:iCs/>
          <w:color w:val="000000"/>
          <w:sz w:val="24"/>
          <w:szCs w:val="24"/>
          <w:bdr w:val="none" w:sz="0" w:space="0" w:color="auto" w:frame="1"/>
        </w:rPr>
        <w:t xml:space="preserve">Thinking Like a Christian </w:t>
      </w:r>
      <w:r w:rsidRPr="005C6C9A">
        <w:rPr>
          <w:rFonts w:ascii="Times New Roman" w:eastAsia="Times New Roman" w:hAnsi="Times New Roman" w:cs="Times New Roman"/>
          <w:color w:val="000000"/>
          <w:sz w:val="24"/>
          <w:szCs w:val="24"/>
          <w:bdr w:val="none" w:sz="0" w:space="0" w:color="auto" w:frame="1"/>
        </w:rPr>
        <w:t>has made me more aware of the God I serve and how He gives us what we need to find our identity in Him</w:t>
      </w:r>
      <w:r w:rsidR="007C6692">
        <w:rPr>
          <w:rFonts w:ascii="Times New Roman" w:eastAsia="Times New Roman" w:hAnsi="Times New Roman" w:cs="Times New Roman"/>
          <w:color w:val="000000"/>
          <w:sz w:val="24"/>
          <w:szCs w:val="24"/>
          <w:bdr w:val="none" w:sz="0" w:space="0" w:color="auto" w:frame="1"/>
        </w:rPr>
        <w:t xml:space="preserve">. </w:t>
      </w:r>
      <w:r w:rsidR="00630486">
        <w:rPr>
          <w:rFonts w:ascii="Times New Roman" w:eastAsia="Times New Roman" w:hAnsi="Times New Roman" w:cs="Times New Roman"/>
          <w:color w:val="000000"/>
          <w:sz w:val="24"/>
          <w:szCs w:val="24"/>
          <w:bdr w:val="none" w:sz="0" w:space="0" w:color="auto" w:frame="1"/>
        </w:rPr>
        <w:t>We</w:t>
      </w:r>
      <w:r w:rsidRPr="005C6C9A">
        <w:rPr>
          <w:rFonts w:ascii="Times New Roman" w:eastAsia="Times New Roman" w:hAnsi="Times New Roman" w:cs="Times New Roman"/>
          <w:color w:val="000000"/>
          <w:sz w:val="24"/>
          <w:szCs w:val="24"/>
          <w:bdr w:val="none" w:sz="0" w:space="0" w:color="auto" w:frame="1"/>
        </w:rPr>
        <w:t xml:space="preserve"> must trust and have faith for Him to mold us into being like Jesus in everything we do. I will be diving into the insights I have learned and been reminded of during this study over the last month.</w:t>
      </w:r>
    </w:p>
    <w:p w14:paraId="33AF4DAC" w14:textId="374DA39F" w:rsidR="005C6C9A" w:rsidRPr="005C6C9A" w:rsidRDefault="005C6C9A" w:rsidP="006F49AB">
      <w:pPr>
        <w:shd w:val="clear" w:color="auto" w:fill="FFFFFF"/>
        <w:spacing w:after="0" w:line="480" w:lineRule="auto"/>
        <w:ind w:firstLine="720"/>
        <w:rPr>
          <w:rFonts w:ascii="Times New Roman" w:eastAsia="Times New Roman" w:hAnsi="Times New Roman" w:cs="Times New Roman"/>
          <w:color w:val="201F1E"/>
          <w:sz w:val="23"/>
          <w:szCs w:val="23"/>
        </w:rPr>
      </w:pPr>
      <w:r w:rsidRPr="005C6C9A">
        <w:rPr>
          <w:rFonts w:ascii="Times New Roman" w:eastAsia="Times New Roman" w:hAnsi="Times New Roman" w:cs="Times New Roman"/>
          <w:color w:val="000000"/>
          <w:sz w:val="24"/>
          <w:szCs w:val="24"/>
          <w:bdr w:val="none" w:sz="0" w:space="0" w:color="auto" w:frame="1"/>
        </w:rPr>
        <w:t xml:space="preserve">Oftentimes, we only think about ourselves, which corresponds with relying on our minds and what feels right as the basis of our decision making. This leaves us vulnerable by allowing the enemy to take captive our thoughts and steering us in the wrong direction. These decisions could be financial commitments, relationships, or job openings; thus, we must pray and be patient, rather than being impulsive just because something sounds appealing. We strive for this as Christians not only to follow our path God has arranged for us, but to demonstrate our obedience to Him. I have been reminded of this through the “blinders phenomenon” metaphor in week 1 of </w:t>
      </w:r>
      <w:r w:rsidRPr="005C6C9A">
        <w:rPr>
          <w:rFonts w:ascii="Times New Roman" w:eastAsia="Times New Roman" w:hAnsi="Times New Roman" w:cs="Times New Roman"/>
          <w:i/>
          <w:iCs/>
          <w:color w:val="000000"/>
          <w:sz w:val="24"/>
          <w:szCs w:val="24"/>
          <w:bdr w:val="none" w:sz="0" w:space="0" w:color="auto" w:frame="1"/>
        </w:rPr>
        <w:t>Thinking Like a Christian</w:t>
      </w:r>
      <w:r w:rsidRPr="005C6C9A">
        <w:rPr>
          <w:rFonts w:ascii="Times New Roman" w:eastAsia="Times New Roman" w:hAnsi="Times New Roman" w:cs="Times New Roman"/>
          <w:color w:val="000000"/>
          <w:sz w:val="24"/>
          <w:szCs w:val="24"/>
          <w:bdr w:val="none" w:sz="0" w:space="0" w:color="auto" w:frame="1"/>
        </w:rPr>
        <w:t xml:space="preserve">. I must dwell in prayer because, as a human, I only can see the “right now” and the things I want in front of me, but God sees my future and the things I need. Relying on  </w:t>
      </w:r>
      <w:r w:rsidR="009D01B9">
        <w:rPr>
          <w:rFonts w:ascii="Times New Roman" w:eastAsia="Times New Roman" w:hAnsi="Times New Roman" w:cs="Times New Roman"/>
          <w:color w:val="000000"/>
          <w:sz w:val="24"/>
          <w:szCs w:val="24"/>
          <w:bdr w:val="none" w:sz="0" w:space="0" w:color="auto" w:frame="1"/>
        </w:rPr>
        <w:t>His set</w:t>
      </w:r>
      <w:r w:rsidRPr="005C6C9A">
        <w:rPr>
          <w:rFonts w:ascii="Times New Roman" w:eastAsia="Times New Roman" w:hAnsi="Times New Roman" w:cs="Times New Roman"/>
          <w:color w:val="000000"/>
          <w:sz w:val="24"/>
          <w:szCs w:val="24"/>
          <w:bdr w:val="none" w:sz="0" w:space="0" w:color="auto" w:frame="1"/>
        </w:rPr>
        <w:t xml:space="preserve"> of lenses is the only way I am not entirely blinded.</w:t>
      </w:r>
    </w:p>
    <w:p w14:paraId="6743846B" w14:textId="5691C5B0" w:rsidR="005C6C9A" w:rsidRPr="005C6C9A" w:rsidRDefault="005C6C9A" w:rsidP="00FF3E60">
      <w:pPr>
        <w:shd w:val="clear" w:color="auto" w:fill="FFFFFF"/>
        <w:spacing w:after="0" w:line="480" w:lineRule="auto"/>
        <w:ind w:firstLine="720"/>
        <w:rPr>
          <w:rFonts w:ascii="Times New Roman" w:eastAsia="Times New Roman" w:hAnsi="Times New Roman" w:cs="Times New Roman"/>
          <w:color w:val="201F1E"/>
          <w:sz w:val="23"/>
          <w:szCs w:val="23"/>
        </w:rPr>
      </w:pPr>
      <w:r w:rsidRPr="005C6C9A">
        <w:rPr>
          <w:rFonts w:ascii="Times New Roman" w:eastAsia="Times New Roman" w:hAnsi="Times New Roman" w:cs="Times New Roman"/>
          <w:color w:val="000000"/>
          <w:sz w:val="24"/>
          <w:szCs w:val="24"/>
          <w:bdr w:val="none" w:sz="0" w:space="0" w:color="auto" w:frame="1"/>
        </w:rPr>
        <w:lastRenderedPageBreak/>
        <w:t xml:space="preserve">It is important to know someone before you trust them, which is why it is necessary to know who God is so that we can trust and let </w:t>
      </w:r>
      <w:r w:rsidR="00025941">
        <w:rPr>
          <w:rFonts w:ascii="Times New Roman" w:eastAsia="Times New Roman" w:hAnsi="Times New Roman" w:cs="Times New Roman"/>
          <w:color w:val="000000"/>
          <w:sz w:val="24"/>
          <w:szCs w:val="24"/>
          <w:bdr w:val="none" w:sz="0" w:space="0" w:color="auto" w:frame="1"/>
        </w:rPr>
        <w:t xml:space="preserve">Him </w:t>
      </w:r>
      <w:r w:rsidRPr="005C6C9A">
        <w:rPr>
          <w:rFonts w:ascii="Times New Roman" w:eastAsia="Times New Roman" w:hAnsi="Times New Roman" w:cs="Times New Roman"/>
          <w:color w:val="000000"/>
          <w:sz w:val="24"/>
          <w:szCs w:val="24"/>
          <w:bdr w:val="none" w:sz="0" w:space="0" w:color="auto" w:frame="1"/>
        </w:rPr>
        <w:t xml:space="preserve">guide us through life. This brings us to Theology. Theology is the study of God and in week 2 of </w:t>
      </w:r>
      <w:r w:rsidRPr="005C6C9A">
        <w:rPr>
          <w:rFonts w:ascii="Times New Roman" w:eastAsia="Times New Roman" w:hAnsi="Times New Roman" w:cs="Times New Roman"/>
          <w:i/>
          <w:iCs/>
          <w:color w:val="000000"/>
          <w:sz w:val="24"/>
          <w:szCs w:val="24"/>
          <w:bdr w:val="none" w:sz="0" w:space="0" w:color="auto" w:frame="1"/>
        </w:rPr>
        <w:t xml:space="preserve">Thinking Like a Christian, </w:t>
      </w:r>
      <w:r w:rsidRPr="005C6C9A">
        <w:rPr>
          <w:rFonts w:ascii="Times New Roman" w:eastAsia="Times New Roman" w:hAnsi="Times New Roman" w:cs="Times New Roman"/>
          <w:color w:val="000000"/>
          <w:sz w:val="24"/>
          <w:szCs w:val="24"/>
          <w:bdr w:val="none" w:sz="0" w:space="0" w:color="auto" w:frame="1"/>
        </w:rPr>
        <w:t xml:space="preserve">we discussed the importance of why we need it. Theology is key when it comes to evangelism. In week two of </w:t>
      </w:r>
      <w:r w:rsidRPr="005C6C9A">
        <w:rPr>
          <w:rFonts w:ascii="Times New Roman" w:eastAsia="Times New Roman" w:hAnsi="Times New Roman" w:cs="Times New Roman"/>
          <w:i/>
          <w:iCs/>
          <w:color w:val="000000"/>
          <w:sz w:val="24"/>
          <w:szCs w:val="24"/>
          <w:bdr w:val="none" w:sz="0" w:space="0" w:color="auto" w:frame="1"/>
        </w:rPr>
        <w:t xml:space="preserve">Thinking Like a Christian, </w:t>
      </w:r>
      <w:r w:rsidRPr="005C6C9A">
        <w:rPr>
          <w:rFonts w:ascii="Times New Roman" w:eastAsia="Times New Roman" w:hAnsi="Times New Roman" w:cs="Times New Roman"/>
          <w:color w:val="000000"/>
          <w:sz w:val="24"/>
          <w:szCs w:val="24"/>
          <w:bdr w:val="none" w:sz="0" w:space="0" w:color="auto" w:frame="1"/>
        </w:rPr>
        <w:t>a scenario was given to put you on the spot to see how well you would respond to a non-Christian asking questions about God, and I honestly hesitated for a while on how I was going to respond. The truth is, I was baffled</w:t>
      </w:r>
      <w:r w:rsidR="00664495">
        <w:rPr>
          <w:rFonts w:ascii="Times New Roman" w:eastAsia="Times New Roman" w:hAnsi="Times New Roman" w:cs="Times New Roman"/>
          <w:color w:val="000000"/>
          <w:sz w:val="24"/>
          <w:szCs w:val="24"/>
          <w:bdr w:val="none" w:sz="0" w:space="0" w:color="auto" w:frame="1"/>
        </w:rPr>
        <w:t>.  I</w:t>
      </w:r>
      <w:r w:rsidRPr="005C6C9A">
        <w:rPr>
          <w:rFonts w:ascii="Times New Roman" w:eastAsia="Times New Roman" w:hAnsi="Times New Roman" w:cs="Times New Roman"/>
          <w:color w:val="000000"/>
          <w:sz w:val="24"/>
          <w:szCs w:val="24"/>
          <w:bdr w:val="none" w:sz="0" w:space="0" w:color="auto" w:frame="1"/>
        </w:rPr>
        <w:t xml:space="preserve">n that moment, </w:t>
      </w:r>
      <w:r w:rsidR="003E37FE">
        <w:rPr>
          <w:rFonts w:ascii="Times New Roman" w:eastAsia="Times New Roman" w:hAnsi="Times New Roman" w:cs="Times New Roman"/>
          <w:color w:val="000000"/>
          <w:sz w:val="24"/>
          <w:szCs w:val="24"/>
          <w:bdr w:val="none" w:sz="0" w:space="0" w:color="auto" w:frame="1"/>
        </w:rPr>
        <w:t>God revealed to me just how vital theology</w:t>
      </w:r>
      <w:r w:rsidR="007E4212">
        <w:rPr>
          <w:rFonts w:ascii="Times New Roman" w:eastAsia="Times New Roman" w:hAnsi="Times New Roman" w:cs="Times New Roman"/>
          <w:color w:val="000000"/>
          <w:sz w:val="24"/>
          <w:szCs w:val="24"/>
          <w:bdr w:val="none" w:sz="0" w:space="0" w:color="auto" w:frame="1"/>
        </w:rPr>
        <w:t xml:space="preserve"> is in our defending of our faith.</w:t>
      </w:r>
      <w:r w:rsidRPr="005C6C9A">
        <w:rPr>
          <w:rFonts w:ascii="Times New Roman" w:eastAsia="Times New Roman" w:hAnsi="Times New Roman" w:cs="Times New Roman"/>
          <w:color w:val="000000"/>
          <w:sz w:val="24"/>
          <w:szCs w:val="24"/>
          <w:bdr w:val="none" w:sz="0" w:space="0" w:color="auto" w:frame="1"/>
        </w:rPr>
        <w:t xml:space="preserve"> We must study how God works and who </w:t>
      </w:r>
      <w:r w:rsidR="007E4212">
        <w:rPr>
          <w:rFonts w:ascii="Times New Roman" w:eastAsia="Times New Roman" w:hAnsi="Times New Roman" w:cs="Times New Roman"/>
          <w:color w:val="000000"/>
          <w:sz w:val="24"/>
          <w:szCs w:val="24"/>
          <w:bdr w:val="none" w:sz="0" w:space="0" w:color="auto" w:frame="1"/>
        </w:rPr>
        <w:t>He</w:t>
      </w:r>
      <w:r w:rsidRPr="005C6C9A">
        <w:rPr>
          <w:rFonts w:ascii="Times New Roman" w:eastAsia="Times New Roman" w:hAnsi="Times New Roman" w:cs="Times New Roman"/>
          <w:color w:val="000000"/>
          <w:sz w:val="24"/>
          <w:szCs w:val="24"/>
          <w:bdr w:val="none" w:sz="0" w:space="0" w:color="auto" w:frame="1"/>
        </w:rPr>
        <w:t xml:space="preserve"> is so that we can fulfill our purpose</w:t>
      </w:r>
      <w:r w:rsidR="007E4212">
        <w:rPr>
          <w:rFonts w:ascii="Times New Roman" w:eastAsia="Times New Roman" w:hAnsi="Times New Roman" w:cs="Times New Roman"/>
          <w:color w:val="000000"/>
          <w:sz w:val="24"/>
          <w:szCs w:val="24"/>
          <w:bdr w:val="none" w:sz="0" w:space="0" w:color="auto" w:frame="1"/>
        </w:rPr>
        <w:t xml:space="preserve"> </w:t>
      </w:r>
      <w:r w:rsidR="004B41C4">
        <w:rPr>
          <w:rFonts w:ascii="Times New Roman" w:eastAsia="Times New Roman" w:hAnsi="Times New Roman" w:cs="Times New Roman"/>
          <w:color w:val="000000"/>
          <w:sz w:val="24"/>
          <w:szCs w:val="24"/>
          <w:bdr w:val="none" w:sz="0" w:space="0" w:color="auto" w:frame="1"/>
        </w:rPr>
        <w:t>of serving Him faithfully</w:t>
      </w:r>
      <w:r w:rsidRPr="005C6C9A">
        <w:rPr>
          <w:rFonts w:ascii="Times New Roman" w:eastAsia="Times New Roman" w:hAnsi="Times New Roman" w:cs="Times New Roman"/>
          <w:color w:val="000000"/>
          <w:sz w:val="24"/>
          <w:szCs w:val="24"/>
          <w:bdr w:val="none" w:sz="0" w:space="0" w:color="auto" w:frame="1"/>
        </w:rPr>
        <w:t>.</w:t>
      </w:r>
    </w:p>
    <w:p w14:paraId="243BDAE8" w14:textId="0252BA6E" w:rsidR="005C6C9A" w:rsidRPr="005C6C9A" w:rsidRDefault="005C6C9A" w:rsidP="00FF3E60">
      <w:pPr>
        <w:shd w:val="clear" w:color="auto" w:fill="FFFFFF"/>
        <w:spacing w:after="0" w:line="480" w:lineRule="auto"/>
        <w:ind w:firstLine="720"/>
        <w:rPr>
          <w:rFonts w:ascii="Times New Roman" w:eastAsia="Times New Roman" w:hAnsi="Times New Roman" w:cs="Times New Roman"/>
          <w:color w:val="201F1E"/>
          <w:sz w:val="23"/>
          <w:szCs w:val="23"/>
        </w:rPr>
      </w:pPr>
      <w:r w:rsidRPr="005C6C9A">
        <w:rPr>
          <w:rFonts w:ascii="Times New Roman" w:eastAsia="Times New Roman" w:hAnsi="Times New Roman" w:cs="Times New Roman"/>
          <w:color w:val="000000"/>
          <w:sz w:val="24"/>
          <w:szCs w:val="24"/>
          <w:bdr w:val="none" w:sz="0" w:space="0" w:color="auto" w:frame="1"/>
        </w:rPr>
        <w:t>Fulfilling our purpose comes with difficulty. As humans, we seek proof, but God tells Thomas, “</w:t>
      </w:r>
      <w:r w:rsidRPr="005C6C9A">
        <w:rPr>
          <w:rFonts w:ascii="Times New Roman" w:eastAsia="Times New Roman" w:hAnsi="Times New Roman" w:cs="Times New Roman"/>
          <w:color w:val="000000"/>
          <w:sz w:val="24"/>
          <w:szCs w:val="24"/>
          <w:bdr w:val="none" w:sz="0" w:space="0" w:color="auto" w:frame="1"/>
          <w:shd w:val="clear" w:color="auto" w:fill="FFFFFF"/>
        </w:rPr>
        <w:t xml:space="preserve">Then Jesus told him, </w:t>
      </w:r>
      <w:r w:rsidR="00722942">
        <w:rPr>
          <w:rFonts w:ascii="Times New Roman" w:eastAsia="Times New Roman" w:hAnsi="Times New Roman" w:cs="Times New Roman"/>
          <w:color w:val="000000"/>
          <w:sz w:val="24"/>
          <w:szCs w:val="24"/>
          <w:bdr w:val="none" w:sz="0" w:space="0" w:color="auto" w:frame="1"/>
          <w:shd w:val="clear" w:color="auto" w:fill="FFFFFF"/>
        </w:rPr>
        <w:t>‘</w:t>
      </w:r>
      <w:r w:rsidRPr="005C6C9A">
        <w:rPr>
          <w:rFonts w:ascii="Times New Roman" w:eastAsia="Times New Roman" w:hAnsi="Times New Roman" w:cs="Times New Roman"/>
          <w:color w:val="000000"/>
          <w:sz w:val="24"/>
          <w:szCs w:val="24"/>
          <w:bdr w:val="none" w:sz="0" w:space="0" w:color="auto" w:frame="1"/>
          <w:shd w:val="clear" w:color="auto" w:fill="FFFFFF"/>
        </w:rPr>
        <w:t>Because you have seen me, you have believed; blessed are those who have not seen and yet have believed</w:t>
      </w:r>
      <w:r w:rsidR="00722942">
        <w:rPr>
          <w:rFonts w:ascii="Times New Roman" w:eastAsia="Times New Roman" w:hAnsi="Times New Roman" w:cs="Times New Roman"/>
          <w:color w:val="000000"/>
          <w:sz w:val="24"/>
          <w:szCs w:val="24"/>
          <w:bdr w:val="none" w:sz="0" w:space="0" w:color="auto" w:frame="1"/>
          <w:shd w:val="clear" w:color="auto" w:fill="FFFFFF"/>
        </w:rPr>
        <w:t>’</w:t>
      </w:r>
      <w:r w:rsidRPr="005C6C9A">
        <w:rPr>
          <w:rFonts w:ascii="Times New Roman" w:eastAsia="Times New Roman" w:hAnsi="Times New Roman" w:cs="Times New Roman"/>
          <w:color w:val="000000"/>
          <w:sz w:val="24"/>
          <w:szCs w:val="24"/>
          <w:bdr w:val="none" w:sz="0" w:space="0" w:color="auto" w:frame="1"/>
          <w:shd w:val="clear" w:color="auto" w:fill="FFFFFF"/>
        </w:rPr>
        <w:t xml:space="preserve"> (John 20:29). Week 3, day 2 of </w:t>
      </w:r>
      <w:r w:rsidRPr="005C6C9A">
        <w:rPr>
          <w:rFonts w:ascii="Times New Roman" w:eastAsia="Times New Roman" w:hAnsi="Times New Roman" w:cs="Times New Roman"/>
          <w:i/>
          <w:iCs/>
          <w:color w:val="000000"/>
          <w:sz w:val="24"/>
          <w:szCs w:val="24"/>
          <w:bdr w:val="none" w:sz="0" w:space="0" w:color="auto" w:frame="1"/>
          <w:shd w:val="clear" w:color="auto" w:fill="FFFFFF"/>
        </w:rPr>
        <w:t>Thinking Like a Christian</w:t>
      </w:r>
      <w:r w:rsidRPr="005C6C9A">
        <w:rPr>
          <w:rFonts w:ascii="Times New Roman" w:eastAsia="Times New Roman" w:hAnsi="Times New Roman" w:cs="Times New Roman"/>
          <w:color w:val="000000"/>
          <w:sz w:val="24"/>
          <w:szCs w:val="24"/>
          <w:bdr w:val="none" w:sz="0" w:space="0" w:color="auto" w:frame="1"/>
          <w:shd w:val="clear" w:color="auto" w:fill="FFFFFF"/>
        </w:rPr>
        <w:t xml:space="preserve"> shows the difference of nature and Naturalism. Nature refers to the physical world, while Naturalism refuses the idea of the supernatural world, which is </w:t>
      </w:r>
      <w:r w:rsidR="00722942">
        <w:rPr>
          <w:rFonts w:ascii="Times New Roman" w:eastAsia="Times New Roman" w:hAnsi="Times New Roman" w:cs="Times New Roman"/>
          <w:color w:val="000000"/>
          <w:sz w:val="24"/>
          <w:szCs w:val="24"/>
          <w:bdr w:val="none" w:sz="0" w:space="0" w:color="auto" w:frame="1"/>
          <w:shd w:val="clear" w:color="auto" w:fill="FFFFFF"/>
        </w:rPr>
        <w:t>prevalent in the world in which we live today.</w:t>
      </w:r>
      <w:r w:rsidRPr="005C6C9A">
        <w:rPr>
          <w:rFonts w:ascii="Times New Roman" w:eastAsia="Times New Roman" w:hAnsi="Times New Roman" w:cs="Times New Roman"/>
          <w:color w:val="000000"/>
          <w:sz w:val="24"/>
          <w:szCs w:val="24"/>
          <w:bdr w:val="none" w:sz="0" w:space="0" w:color="auto" w:frame="1"/>
          <w:shd w:val="clear" w:color="auto" w:fill="FFFFFF"/>
        </w:rPr>
        <w:t xml:space="preserve"> This </w:t>
      </w:r>
      <w:r w:rsidR="00671930">
        <w:rPr>
          <w:rFonts w:ascii="Times New Roman" w:eastAsia="Times New Roman" w:hAnsi="Times New Roman" w:cs="Times New Roman"/>
          <w:color w:val="000000"/>
          <w:sz w:val="24"/>
          <w:szCs w:val="24"/>
          <w:bdr w:val="none" w:sz="0" w:space="0" w:color="auto" w:frame="1"/>
          <w:shd w:val="clear" w:color="auto" w:fill="FFFFFF"/>
        </w:rPr>
        <w:t>refers to</w:t>
      </w:r>
      <w:r w:rsidRPr="005C6C9A">
        <w:rPr>
          <w:rFonts w:ascii="Times New Roman" w:eastAsia="Times New Roman" w:hAnsi="Times New Roman" w:cs="Times New Roman"/>
          <w:color w:val="000000"/>
          <w:sz w:val="24"/>
          <w:szCs w:val="24"/>
          <w:bdr w:val="none" w:sz="0" w:space="0" w:color="auto" w:frame="1"/>
          <w:shd w:val="clear" w:color="auto" w:fill="FFFFFF"/>
        </w:rPr>
        <w:t xml:space="preserve"> people who only believe </w:t>
      </w:r>
      <w:r w:rsidR="00671930">
        <w:rPr>
          <w:rFonts w:ascii="Times New Roman" w:eastAsia="Times New Roman" w:hAnsi="Times New Roman" w:cs="Times New Roman"/>
          <w:color w:val="000000"/>
          <w:sz w:val="24"/>
          <w:szCs w:val="24"/>
          <w:bdr w:val="none" w:sz="0" w:space="0" w:color="auto" w:frame="1"/>
          <w:shd w:val="clear" w:color="auto" w:fill="FFFFFF"/>
        </w:rPr>
        <w:t xml:space="preserve">in </w:t>
      </w:r>
      <w:r w:rsidRPr="005C6C9A">
        <w:rPr>
          <w:rFonts w:ascii="Times New Roman" w:eastAsia="Times New Roman" w:hAnsi="Times New Roman" w:cs="Times New Roman"/>
          <w:color w:val="000000"/>
          <w:sz w:val="24"/>
          <w:szCs w:val="24"/>
          <w:bdr w:val="none" w:sz="0" w:space="0" w:color="auto" w:frame="1"/>
          <w:shd w:val="clear" w:color="auto" w:fill="FFFFFF"/>
        </w:rPr>
        <w:t xml:space="preserve">what they </w:t>
      </w:r>
      <w:r w:rsidR="00671930">
        <w:rPr>
          <w:rFonts w:ascii="Times New Roman" w:eastAsia="Times New Roman" w:hAnsi="Times New Roman" w:cs="Times New Roman"/>
          <w:color w:val="000000"/>
          <w:sz w:val="24"/>
          <w:szCs w:val="24"/>
          <w:bdr w:val="none" w:sz="0" w:space="0" w:color="auto" w:frame="1"/>
          <w:shd w:val="clear" w:color="auto" w:fill="FFFFFF"/>
        </w:rPr>
        <w:t xml:space="preserve">can </w:t>
      </w:r>
      <w:r w:rsidRPr="005C6C9A">
        <w:rPr>
          <w:rFonts w:ascii="Times New Roman" w:eastAsia="Times New Roman" w:hAnsi="Times New Roman" w:cs="Times New Roman"/>
          <w:color w:val="000000"/>
          <w:sz w:val="24"/>
          <w:szCs w:val="24"/>
          <w:bdr w:val="none" w:sz="0" w:space="0" w:color="auto" w:frame="1"/>
          <w:shd w:val="clear" w:color="auto" w:fill="FFFFFF"/>
        </w:rPr>
        <w:t xml:space="preserve">see… the physical world, and this is where Philosophy steps in. </w:t>
      </w:r>
      <w:r w:rsidRPr="005C6C9A">
        <w:rPr>
          <w:rFonts w:ascii="Times New Roman" w:eastAsia="Times New Roman" w:hAnsi="Times New Roman" w:cs="Times New Roman"/>
          <w:color w:val="000000"/>
          <w:sz w:val="24"/>
          <w:szCs w:val="24"/>
          <w:bdr w:val="none" w:sz="0" w:space="0" w:color="auto" w:frame="1"/>
        </w:rPr>
        <w:t xml:space="preserve">Philosophy is the study of the fundamental nature of knowledge, reality, and existence. Philosophy coincides with biology. Biology is science, while philosophy </w:t>
      </w:r>
      <w:r w:rsidR="004D5850">
        <w:rPr>
          <w:rFonts w:ascii="Times New Roman" w:eastAsia="Times New Roman" w:hAnsi="Times New Roman" w:cs="Times New Roman"/>
          <w:color w:val="000000"/>
          <w:sz w:val="24"/>
          <w:szCs w:val="24"/>
          <w:bdr w:val="none" w:sz="0" w:space="0" w:color="auto" w:frame="1"/>
        </w:rPr>
        <w:t>explores</w:t>
      </w:r>
      <w:r w:rsidRPr="005C6C9A">
        <w:rPr>
          <w:rFonts w:ascii="Times New Roman" w:eastAsia="Times New Roman" w:hAnsi="Times New Roman" w:cs="Times New Roman"/>
          <w:color w:val="000000"/>
          <w:sz w:val="24"/>
          <w:szCs w:val="24"/>
          <w:bdr w:val="none" w:sz="0" w:space="0" w:color="auto" w:frame="1"/>
        </w:rPr>
        <w:t xml:space="preserve"> the assumption of science, its methods and meaning. The world puts a strain on our minds by leaving doubt in what we believe and who we are according to our faith.</w:t>
      </w:r>
    </w:p>
    <w:p w14:paraId="2749CE8C" w14:textId="736AAA1B" w:rsidR="005C6C9A" w:rsidRPr="005C6C9A" w:rsidRDefault="005C6C9A" w:rsidP="00FF3E60">
      <w:pPr>
        <w:shd w:val="clear" w:color="auto" w:fill="FFFFFF"/>
        <w:spacing w:after="0" w:line="480" w:lineRule="auto"/>
        <w:ind w:firstLine="720"/>
        <w:rPr>
          <w:rFonts w:ascii="Times New Roman" w:eastAsia="Times New Roman" w:hAnsi="Times New Roman" w:cs="Times New Roman"/>
          <w:color w:val="201F1E"/>
          <w:sz w:val="23"/>
          <w:szCs w:val="23"/>
        </w:rPr>
      </w:pPr>
      <w:r w:rsidRPr="005C6C9A">
        <w:rPr>
          <w:rFonts w:ascii="Times New Roman" w:eastAsia="Times New Roman" w:hAnsi="Times New Roman" w:cs="Times New Roman"/>
          <w:color w:val="000000"/>
          <w:sz w:val="24"/>
          <w:szCs w:val="24"/>
          <w:bdr w:val="none" w:sz="0" w:space="0" w:color="auto" w:frame="1"/>
        </w:rPr>
        <w:t xml:space="preserve">The big question is… who are we in Christ? Week 5, day 2, we talked about the difference of God’s image, and our image. I know that, sometimes, I define myself by the things I do and the things I have done, whether that’s being involved in music, who I surround myself with, etc. </w:t>
      </w:r>
      <w:r w:rsidRPr="005C6C9A">
        <w:rPr>
          <w:rFonts w:ascii="Times New Roman" w:eastAsia="Times New Roman" w:hAnsi="Times New Roman" w:cs="Times New Roman"/>
          <w:i/>
          <w:iCs/>
          <w:color w:val="000000"/>
          <w:sz w:val="24"/>
          <w:szCs w:val="24"/>
          <w:bdr w:val="none" w:sz="0" w:space="0" w:color="auto" w:frame="1"/>
        </w:rPr>
        <w:t>Thinking Like a Christian</w:t>
      </w:r>
      <w:r w:rsidRPr="005C6C9A">
        <w:rPr>
          <w:rFonts w:ascii="Times New Roman" w:eastAsia="Times New Roman" w:hAnsi="Times New Roman" w:cs="Times New Roman"/>
          <w:color w:val="000000"/>
          <w:sz w:val="24"/>
          <w:szCs w:val="24"/>
          <w:bdr w:val="none" w:sz="0" w:space="0" w:color="auto" w:frame="1"/>
        </w:rPr>
        <w:t xml:space="preserve"> reminded me of the verse Genesis 1:27, “So God created </w:t>
      </w:r>
      <w:r w:rsidR="005E0BF1">
        <w:rPr>
          <w:rFonts w:ascii="Times New Roman" w:eastAsia="Times New Roman" w:hAnsi="Times New Roman" w:cs="Times New Roman"/>
          <w:color w:val="000000"/>
          <w:sz w:val="24"/>
          <w:szCs w:val="24"/>
          <w:bdr w:val="none" w:sz="0" w:space="0" w:color="auto" w:frame="1"/>
        </w:rPr>
        <w:lastRenderedPageBreak/>
        <w:t xml:space="preserve">mankind in </w:t>
      </w:r>
      <w:r w:rsidRPr="005C6C9A">
        <w:rPr>
          <w:rFonts w:ascii="Times New Roman" w:eastAsia="Times New Roman" w:hAnsi="Times New Roman" w:cs="Times New Roman"/>
          <w:color w:val="000000"/>
          <w:sz w:val="24"/>
          <w:szCs w:val="24"/>
          <w:bdr w:val="none" w:sz="0" w:space="0" w:color="auto" w:frame="1"/>
        </w:rPr>
        <w:t>His own image; He created him in the image of God; He created them male and female.” God does not define us by the things we do but who we are in Him, His children</w:t>
      </w:r>
      <w:r w:rsidR="00AE29EA">
        <w:rPr>
          <w:rFonts w:ascii="Times New Roman" w:eastAsia="Times New Roman" w:hAnsi="Times New Roman" w:cs="Times New Roman"/>
          <w:color w:val="000000"/>
          <w:sz w:val="24"/>
          <w:szCs w:val="24"/>
          <w:bdr w:val="none" w:sz="0" w:space="0" w:color="auto" w:frame="1"/>
        </w:rPr>
        <w:t>, His offspring</w:t>
      </w:r>
      <w:r w:rsidRPr="005C6C9A">
        <w:rPr>
          <w:rFonts w:ascii="Times New Roman" w:eastAsia="Times New Roman" w:hAnsi="Times New Roman" w:cs="Times New Roman"/>
          <w:color w:val="000000"/>
          <w:sz w:val="24"/>
          <w:szCs w:val="24"/>
          <w:bdr w:val="none" w:sz="0" w:space="0" w:color="auto" w:frame="1"/>
        </w:rPr>
        <w:t xml:space="preserve">. Often, I am ashamed of my sins, but to know Jesus has already forgiven and forgotten them is </w:t>
      </w:r>
      <w:r w:rsidR="003A7C2F">
        <w:rPr>
          <w:rFonts w:ascii="Times New Roman" w:eastAsia="Times New Roman" w:hAnsi="Times New Roman" w:cs="Times New Roman"/>
          <w:color w:val="000000"/>
          <w:sz w:val="24"/>
          <w:szCs w:val="24"/>
          <w:bdr w:val="none" w:sz="0" w:space="0" w:color="auto" w:frame="1"/>
        </w:rPr>
        <w:t>astoundin</w:t>
      </w:r>
      <w:r w:rsidRPr="005C6C9A">
        <w:rPr>
          <w:rFonts w:ascii="Times New Roman" w:eastAsia="Times New Roman" w:hAnsi="Times New Roman" w:cs="Times New Roman"/>
          <w:color w:val="000000"/>
          <w:sz w:val="24"/>
          <w:szCs w:val="24"/>
          <w:bdr w:val="none" w:sz="0" w:space="0" w:color="auto" w:frame="1"/>
        </w:rPr>
        <w:t xml:space="preserve">g and it really gives </w:t>
      </w:r>
      <w:r w:rsidR="003A7C2F">
        <w:rPr>
          <w:rFonts w:ascii="Times New Roman" w:eastAsia="Times New Roman" w:hAnsi="Times New Roman" w:cs="Times New Roman"/>
          <w:color w:val="000000"/>
          <w:sz w:val="24"/>
          <w:szCs w:val="24"/>
          <w:bdr w:val="none" w:sz="0" w:space="0" w:color="auto" w:frame="1"/>
        </w:rPr>
        <w:t>us a glimpse of</w:t>
      </w:r>
      <w:r w:rsidRPr="005C6C9A">
        <w:rPr>
          <w:rFonts w:ascii="Times New Roman" w:eastAsia="Times New Roman" w:hAnsi="Times New Roman" w:cs="Times New Roman"/>
          <w:color w:val="000000"/>
          <w:sz w:val="24"/>
          <w:szCs w:val="24"/>
          <w:bdr w:val="none" w:sz="0" w:space="0" w:color="auto" w:frame="1"/>
        </w:rPr>
        <w:t xml:space="preserve"> his eternal love. God </w:t>
      </w:r>
      <w:r w:rsidR="003A7C2F">
        <w:rPr>
          <w:rFonts w:ascii="Times New Roman" w:eastAsia="Times New Roman" w:hAnsi="Times New Roman" w:cs="Times New Roman"/>
          <w:color w:val="000000"/>
          <w:sz w:val="24"/>
          <w:szCs w:val="24"/>
          <w:bdr w:val="none" w:sz="0" w:space="0" w:color="auto" w:frame="1"/>
        </w:rPr>
        <w:t xml:space="preserve">not </w:t>
      </w:r>
      <w:r w:rsidRPr="005C6C9A">
        <w:rPr>
          <w:rFonts w:ascii="Times New Roman" w:eastAsia="Times New Roman" w:hAnsi="Times New Roman" w:cs="Times New Roman"/>
          <w:color w:val="000000"/>
          <w:sz w:val="24"/>
          <w:szCs w:val="24"/>
          <w:bdr w:val="none" w:sz="0" w:space="0" w:color="auto" w:frame="1"/>
        </w:rPr>
        <w:t>only wipe</w:t>
      </w:r>
      <w:r w:rsidR="003A7C2F">
        <w:rPr>
          <w:rFonts w:ascii="Times New Roman" w:eastAsia="Times New Roman" w:hAnsi="Times New Roman" w:cs="Times New Roman"/>
          <w:color w:val="000000"/>
          <w:sz w:val="24"/>
          <w:szCs w:val="24"/>
          <w:bdr w:val="none" w:sz="0" w:space="0" w:color="auto" w:frame="1"/>
        </w:rPr>
        <w:t>s</w:t>
      </w:r>
      <w:r w:rsidRPr="005C6C9A">
        <w:rPr>
          <w:rFonts w:ascii="Times New Roman" w:eastAsia="Times New Roman" w:hAnsi="Times New Roman" w:cs="Times New Roman"/>
          <w:color w:val="000000"/>
          <w:sz w:val="24"/>
          <w:szCs w:val="24"/>
          <w:bdr w:val="none" w:sz="0" w:space="0" w:color="auto" w:frame="1"/>
        </w:rPr>
        <w:t xml:space="preserve"> away our sins, but He knows our heart, and He sees perfection</w:t>
      </w:r>
      <w:r w:rsidR="00C0015A">
        <w:rPr>
          <w:rFonts w:ascii="Times New Roman" w:eastAsia="Times New Roman" w:hAnsi="Times New Roman" w:cs="Times New Roman"/>
          <w:color w:val="000000"/>
          <w:sz w:val="24"/>
          <w:szCs w:val="24"/>
          <w:bdr w:val="none" w:sz="0" w:space="0" w:color="auto" w:frame="1"/>
        </w:rPr>
        <w:t xml:space="preserve"> and potential</w:t>
      </w:r>
      <w:r w:rsidRPr="005C6C9A">
        <w:rPr>
          <w:rFonts w:ascii="Times New Roman" w:eastAsia="Times New Roman" w:hAnsi="Times New Roman" w:cs="Times New Roman"/>
          <w:color w:val="000000"/>
          <w:sz w:val="24"/>
          <w:szCs w:val="24"/>
          <w:bdr w:val="none" w:sz="0" w:space="0" w:color="auto" w:frame="1"/>
        </w:rPr>
        <w:t>.</w:t>
      </w:r>
    </w:p>
    <w:p w14:paraId="5585A9A6" w14:textId="5C7CA109" w:rsidR="005C6C9A" w:rsidRPr="005C6C9A" w:rsidRDefault="005C6C9A" w:rsidP="00FF3E60">
      <w:pPr>
        <w:shd w:val="clear" w:color="auto" w:fill="FFFFFF"/>
        <w:spacing w:after="0" w:line="480" w:lineRule="auto"/>
        <w:ind w:firstLine="720"/>
        <w:rPr>
          <w:rFonts w:ascii="Times New Roman" w:eastAsia="Times New Roman" w:hAnsi="Times New Roman" w:cs="Times New Roman"/>
          <w:color w:val="201F1E"/>
          <w:sz w:val="23"/>
          <w:szCs w:val="23"/>
        </w:rPr>
      </w:pPr>
      <w:r w:rsidRPr="005C6C9A">
        <w:rPr>
          <w:rFonts w:ascii="Times New Roman" w:eastAsia="Times New Roman" w:hAnsi="Times New Roman" w:cs="Times New Roman"/>
          <w:color w:val="000000"/>
          <w:sz w:val="24"/>
          <w:szCs w:val="24"/>
          <w:bdr w:val="none" w:sz="0" w:space="0" w:color="auto" w:frame="1"/>
        </w:rPr>
        <w:t xml:space="preserve">God is omniscient. The Bible is </w:t>
      </w:r>
      <w:r w:rsidR="00C62D40">
        <w:rPr>
          <w:rFonts w:ascii="Times New Roman" w:eastAsia="Times New Roman" w:hAnsi="Times New Roman" w:cs="Times New Roman"/>
          <w:color w:val="000000"/>
          <w:sz w:val="24"/>
          <w:szCs w:val="24"/>
          <w:bdr w:val="none" w:sz="0" w:space="0" w:color="auto" w:frame="1"/>
        </w:rPr>
        <w:t>God’s love letter and demonstration of that</w:t>
      </w:r>
      <w:r w:rsidR="00582671">
        <w:rPr>
          <w:rFonts w:ascii="Times New Roman" w:eastAsia="Times New Roman" w:hAnsi="Times New Roman" w:cs="Times New Roman"/>
          <w:color w:val="000000"/>
          <w:sz w:val="24"/>
          <w:szCs w:val="24"/>
          <w:bdr w:val="none" w:sz="0" w:space="0" w:color="auto" w:frame="1"/>
        </w:rPr>
        <w:t xml:space="preserve"> </w:t>
      </w:r>
      <w:r w:rsidR="00630486">
        <w:rPr>
          <w:rFonts w:ascii="Times New Roman" w:eastAsia="Times New Roman" w:hAnsi="Times New Roman" w:cs="Times New Roman"/>
          <w:color w:val="000000"/>
          <w:sz w:val="24"/>
          <w:szCs w:val="24"/>
          <w:bdr w:val="none" w:sz="0" w:space="0" w:color="auto" w:frame="1"/>
        </w:rPr>
        <w:t>omniscience</w:t>
      </w:r>
      <w:r w:rsidR="00582671">
        <w:rPr>
          <w:rFonts w:ascii="Times New Roman" w:eastAsia="Times New Roman" w:hAnsi="Times New Roman" w:cs="Times New Roman"/>
          <w:color w:val="000000"/>
          <w:sz w:val="24"/>
          <w:szCs w:val="24"/>
          <w:bdr w:val="none" w:sz="0" w:space="0" w:color="auto" w:frame="1"/>
        </w:rPr>
        <w:t>.</w:t>
      </w:r>
      <w:r w:rsidRPr="005C6C9A">
        <w:rPr>
          <w:rFonts w:ascii="Times New Roman" w:eastAsia="Times New Roman" w:hAnsi="Times New Roman" w:cs="Times New Roman"/>
          <w:color w:val="000000"/>
          <w:sz w:val="24"/>
          <w:szCs w:val="24"/>
          <w:bdr w:val="none" w:sz="0" w:space="0" w:color="auto" w:frame="1"/>
        </w:rPr>
        <w:t xml:space="preserve"> For example, in every single story in the Bible, God provides instruction. Think about it</w:t>
      </w:r>
      <w:r w:rsidR="00582671">
        <w:rPr>
          <w:rFonts w:ascii="Times New Roman" w:eastAsia="Times New Roman" w:hAnsi="Times New Roman" w:cs="Times New Roman"/>
          <w:color w:val="000000"/>
          <w:sz w:val="24"/>
          <w:szCs w:val="24"/>
          <w:bdr w:val="none" w:sz="0" w:space="0" w:color="auto" w:frame="1"/>
        </w:rPr>
        <w:t>;</w:t>
      </w:r>
      <w:r w:rsidRPr="005C6C9A">
        <w:rPr>
          <w:rFonts w:ascii="Times New Roman" w:eastAsia="Times New Roman" w:hAnsi="Times New Roman" w:cs="Times New Roman"/>
          <w:color w:val="000000"/>
          <w:sz w:val="24"/>
          <w:szCs w:val="24"/>
          <w:bdr w:val="none" w:sz="0" w:space="0" w:color="auto" w:frame="1"/>
        </w:rPr>
        <w:t xml:space="preserve"> when we were first born, our parents gave us instructions on how to act: </w:t>
      </w:r>
      <w:r w:rsidR="009448DF">
        <w:rPr>
          <w:rFonts w:ascii="Times New Roman" w:eastAsia="Times New Roman" w:hAnsi="Times New Roman" w:cs="Times New Roman"/>
          <w:color w:val="000000"/>
          <w:sz w:val="24"/>
          <w:szCs w:val="24"/>
          <w:bdr w:val="none" w:sz="0" w:space="0" w:color="auto" w:frame="1"/>
        </w:rPr>
        <w:t>h</w:t>
      </w:r>
      <w:r w:rsidRPr="005C6C9A">
        <w:rPr>
          <w:rFonts w:ascii="Times New Roman" w:eastAsia="Times New Roman" w:hAnsi="Times New Roman" w:cs="Times New Roman"/>
          <w:color w:val="000000"/>
          <w:sz w:val="24"/>
          <w:szCs w:val="24"/>
          <w:bdr w:val="none" w:sz="0" w:space="0" w:color="auto" w:frame="1"/>
        </w:rPr>
        <w:t xml:space="preserve">ow to share, how to be kind, how to forgive, etc. They showed us what was wrong and what was right. That is what God does </w:t>
      </w:r>
      <w:r w:rsidR="009448DF">
        <w:rPr>
          <w:rFonts w:ascii="Times New Roman" w:eastAsia="Times New Roman" w:hAnsi="Times New Roman" w:cs="Times New Roman"/>
          <w:color w:val="000000"/>
          <w:sz w:val="24"/>
          <w:szCs w:val="24"/>
          <w:bdr w:val="none" w:sz="0" w:space="0" w:color="auto" w:frame="1"/>
        </w:rPr>
        <w:t>through His wo</w:t>
      </w:r>
      <w:r w:rsidR="00B737B6">
        <w:rPr>
          <w:rFonts w:ascii="Times New Roman" w:eastAsia="Times New Roman" w:hAnsi="Times New Roman" w:cs="Times New Roman"/>
          <w:color w:val="000000"/>
          <w:sz w:val="24"/>
          <w:szCs w:val="24"/>
          <w:bdr w:val="none" w:sz="0" w:space="0" w:color="auto" w:frame="1"/>
        </w:rPr>
        <w:t>rd</w:t>
      </w:r>
      <w:r w:rsidRPr="005C6C9A">
        <w:rPr>
          <w:rFonts w:ascii="Times New Roman" w:eastAsia="Times New Roman" w:hAnsi="Times New Roman" w:cs="Times New Roman"/>
          <w:color w:val="000000"/>
          <w:sz w:val="24"/>
          <w:szCs w:val="24"/>
          <w:bdr w:val="none" w:sz="0" w:space="0" w:color="auto" w:frame="1"/>
        </w:rPr>
        <w:t>. Week 6’s key verse is, “And whatever you do, in word or in deed, do everything in the name of the Lord Jesus, giving thanks to God the Father through him.” Later in week 6, day 5, I learned the “ABC’s” when walking with God; Agree (to your sin), Believe (God’s promise), and Control (letting God take control). The Bible is a true representation of the moral</w:t>
      </w:r>
      <w:r w:rsidR="007317D1">
        <w:rPr>
          <w:rFonts w:ascii="Times New Roman" w:eastAsia="Times New Roman" w:hAnsi="Times New Roman" w:cs="Times New Roman"/>
          <w:color w:val="000000"/>
          <w:sz w:val="24"/>
          <w:szCs w:val="24"/>
          <w:bdr w:val="none" w:sz="0" w:space="0" w:color="auto" w:frame="1"/>
        </w:rPr>
        <w:t xml:space="preserve"> standards</w:t>
      </w:r>
      <w:r w:rsidRPr="005C6C9A">
        <w:rPr>
          <w:rFonts w:ascii="Times New Roman" w:eastAsia="Times New Roman" w:hAnsi="Times New Roman" w:cs="Times New Roman"/>
          <w:color w:val="000000"/>
          <w:sz w:val="24"/>
          <w:szCs w:val="24"/>
          <w:bdr w:val="none" w:sz="0" w:space="0" w:color="auto" w:frame="1"/>
        </w:rPr>
        <w:t xml:space="preserve"> we should </w:t>
      </w:r>
      <w:r w:rsidR="007317D1">
        <w:rPr>
          <w:rFonts w:ascii="Times New Roman" w:eastAsia="Times New Roman" w:hAnsi="Times New Roman" w:cs="Times New Roman"/>
          <w:color w:val="000000"/>
          <w:sz w:val="24"/>
          <w:szCs w:val="24"/>
          <w:bdr w:val="none" w:sz="0" w:space="0" w:color="auto" w:frame="1"/>
        </w:rPr>
        <w:t>adhere to</w:t>
      </w:r>
      <w:r w:rsidRPr="005C6C9A">
        <w:rPr>
          <w:rFonts w:ascii="Times New Roman" w:eastAsia="Times New Roman" w:hAnsi="Times New Roman" w:cs="Times New Roman"/>
          <w:color w:val="000000"/>
          <w:sz w:val="24"/>
          <w:szCs w:val="24"/>
          <w:bdr w:val="none" w:sz="0" w:space="0" w:color="auto" w:frame="1"/>
        </w:rPr>
        <w:t xml:space="preserve"> and where we find instruction to carry out His promise</w:t>
      </w:r>
      <w:r w:rsidR="007317D1">
        <w:rPr>
          <w:rFonts w:ascii="Times New Roman" w:eastAsia="Times New Roman" w:hAnsi="Times New Roman" w:cs="Times New Roman"/>
          <w:color w:val="000000"/>
          <w:sz w:val="24"/>
          <w:szCs w:val="24"/>
          <w:bdr w:val="none" w:sz="0" w:space="0" w:color="auto" w:frame="1"/>
        </w:rPr>
        <w:t>s</w:t>
      </w:r>
      <w:r w:rsidRPr="005C6C9A">
        <w:rPr>
          <w:rFonts w:ascii="Times New Roman" w:eastAsia="Times New Roman" w:hAnsi="Times New Roman" w:cs="Times New Roman"/>
          <w:color w:val="000000"/>
          <w:sz w:val="24"/>
          <w:szCs w:val="24"/>
          <w:bdr w:val="none" w:sz="0" w:space="0" w:color="auto" w:frame="1"/>
        </w:rPr>
        <w:t xml:space="preserve"> to us.</w:t>
      </w:r>
    </w:p>
    <w:p w14:paraId="03CA2884" w14:textId="2B6984E5" w:rsidR="005C6C9A" w:rsidRPr="005C6C9A" w:rsidRDefault="005C6C9A" w:rsidP="00FF3E60">
      <w:pPr>
        <w:shd w:val="clear" w:color="auto" w:fill="FFFFFF"/>
        <w:spacing w:after="0" w:line="480" w:lineRule="auto"/>
        <w:ind w:firstLine="720"/>
        <w:rPr>
          <w:rFonts w:ascii="Times New Roman" w:eastAsia="Times New Roman" w:hAnsi="Times New Roman" w:cs="Times New Roman"/>
          <w:color w:val="201F1E"/>
          <w:sz w:val="23"/>
          <w:szCs w:val="23"/>
        </w:rPr>
      </w:pPr>
      <w:r w:rsidRPr="005C6C9A">
        <w:rPr>
          <w:rFonts w:ascii="Times New Roman" w:eastAsia="Times New Roman" w:hAnsi="Times New Roman" w:cs="Times New Roman"/>
          <w:color w:val="000000"/>
          <w:sz w:val="24"/>
          <w:szCs w:val="24"/>
          <w:bdr w:val="none" w:sz="0" w:space="0" w:color="auto" w:frame="1"/>
        </w:rPr>
        <w:t xml:space="preserve">Following instructions and promises is great </w:t>
      </w:r>
      <w:r w:rsidR="00E00A6F">
        <w:rPr>
          <w:rFonts w:ascii="Times New Roman" w:eastAsia="Times New Roman" w:hAnsi="Times New Roman" w:cs="Times New Roman"/>
          <w:color w:val="000000"/>
          <w:sz w:val="24"/>
          <w:szCs w:val="24"/>
          <w:bdr w:val="none" w:sz="0" w:space="0" w:color="auto" w:frame="1"/>
        </w:rPr>
        <w:t>in theory to humans, but</w:t>
      </w:r>
      <w:r w:rsidRPr="005C6C9A">
        <w:rPr>
          <w:rFonts w:ascii="Times New Roman" w:eastAsia="Times New Roman" w:hAnsi="Times New Roman" w:cs="Times New Roman"/>
          <w:color w:val="000000"/>
          <w:sz w:val="24"/>
          <w:szCs w:val="24"/>
          <w:bdr w:val="none" w:sz="0" w:space="0" w:color="auto" w:frame="1"/>
        </w:rPr>
        <w:t xml:space="preserve"> the world</w:t>
      </w:r>
      <w:r w:rsidR="0077222E">
        <w:rPr>
          <w:rFonts w:ascii="Times New Roman" w:eastAsia="Times New Roman" w:hAnsi="Times New Roman" w:cs="Times New Roman"/>
          <w:color w:val="000000"/>
          <w:sz w:val="24"/>
          <w:szCs w:val="24"/>
          <w:bdr w:val="none" w:sz="0" w:space="0" w:color="auto" w:frame="1"/>
        </w:rPr>
        <w:t xml:space="preserve"> is filled with experiences which can either build us up or break us down.</w:t>
      </w:r>
      <w:r w:rsidRPr="005C6C9A">
        <w:rPr>
          <w:rFonts w:ascii="Times New Roman" w:eastAsia="Times New Roman" w:hAnsi="Times New Roman" w:cs="Times New Roman"/>
          <w:color w:val="000000"/>
          <w:sz w:val="24"/>
          <w:szCs w:val="24"/>
          <w:bdr w:val="none" w:sz="0" w:space="0" w:color="auto" w:frame="1"/>
        </w:rPr>
        <w:t xml:space="preserve"> The people </w:t>
      </w:r>
      <w:r w:rsidR="00B462C9">
        <w:rPr>
          <w:rFonts w:ascii="Times New Roman" w:eastAsia="Times New Roman" w:hAnsi="Times New Roman" w:cs="Times New Roman"/>
          <w:color w:val="000000"/>
          <w:sz w:val="24"/>
          <w:szCs w:val="24"/>
          <w:bdr w:val="none" w:sz="0" w:space="0" w:color="auto" w:frame="1"/>
        </w:rPr>
        <w:t xml:space="preserve">with which you surround yourself are a </w:t>
      </w:r>
      <w:r w:rsidR="00433668">
        <w:rPr>
          <w:rFonts w:ascii="Times New Roman" w:eastAsia="Times New Roman" w:hAnsi="Times New Roman" w:cs="Times New Roman"/>
          <w:color w:val="000000"/>
          <w:sz w:val="24"/>
          <w:szCs w:val="24"/>
          <w:bdr w:val="none" w:sz="0" w:space="0" w:color="auto" w:frame="1"/>
        </w:rPr>
        <w:t xml:space="preserve">vital </w:t>
      </w:r>
      <w:r w:rsidR="005C3FFF">
        <w:rPr>
          <w:rFonts w:ascii="Times New Roman" w:eastAsia="Times New Roman" w:hAnsi="Times New Roman" w:cs="Times New Roman"/>
          <w:color w:val="000000"/>
          <w:sz w:val="24"/>
          <w:szCs w:val="24"/>
          <w:bdr w:val="none" w:sz="0" w:space="0" w:color="auto" w:frame="1"/>
        </w:rPr>
        <w:t xml:space="preserve">component </w:t>
      </w:r>
      <w:r w:rsidRPr="005C6C9A">
        <w:rPr>
          <w:rFonts w:ascii="Times New Roman" w:eastAsia="Times New Roman" w:hAnsi="Times New Roman" w:cs="Times New Roman"/>
          <w:color w:val="000000"/>
          <w:sz w:val="24"/>
          <w:szCs w:val="24"/>
          <w:bdr w:val="none" w:sz="0" w:space="0" w:color="auto" w:frame="1"/>
        </w:rPr>
        <w:t xml:space="preserve">when walking with God, whether that is family, friends, </w:t>
      </w:r>
      <w:r w:rsidR="005C3FFF">
        <w:rPr>
          <w:rFonts w:ascii="Times New Roman" w:eastAsia="Times New Roman" w:hAnsi="Times New Roman" w:cs="Times New Roman"/>
          <w:color w:val="000000"/>
          <w:sz w:val="24"/>
          <w:szCs w:val="24"/>
          <w:bdr w:val="none" w:sz="0" w:space="0" w:color="auto" w:frame="1"/>
        </w:rPr>
        <w:t>school peers, or work associates.</w:t>
      </w:r>
      <w:r w:rsidRPr="005C6C9A">
        <w:rPr>
          <w:rFonts w:ascii="Times New Roman" w:eastAsia="Times New Roman" w:hAnsi="Times New Roman" w:cs="Times New Roman"/>
          <w:color w:val="000000"/>
          <w:sz w:val="24"/>
          <w:szCs w:val="24"/>
          <w:bdr w:val="none" w:sz="0" w:space="0" w:color="auto" w:frame="1"/>
        </w:rPr>
        <w:t xml:space="preserve"> Week 7, day 5 talks about </w:t>
      </w:r>
      <w:r w:rsidR="00251CD4">
        <w:rPr>
          <w:rFonts w:ascii="Times New Roman" w:eastAsia="Times New Roman" w:hAnsi="Times New Roman" w:cs="Times New Roman"/>
          <w:color w:val="000000"/>
          <w:sz w:val="24"/>
          <w:szCs w:val="24"/>
          <w:bdr w:val="none" w:sz="0" w:space="0" w:color="auto" w:frame="1"/>
        </w:rPr>
        <w:t xml:space="preserve">the role of the </w:t>
      </w:r>
      <w:r w:rsidRPr="005C6C9A">
        <w:rPr>
          <w:rFonts w:ascii="Times New Roman" w:eastAsia="Times New Roman" w:hAnsi="Times New Roman" w:cs="Times New Roman"/>
          <w:color w:val="000000"/>
          <w:sz w:val="24"/>
          <w:szCs w:val="24"/>
          <w:bdr w:val="none" w:sz="0" w:space="0" w:color="auto" w:frame="1"/>
        </w:rPr>
        <w:t xml:space="preserve">church and how it does not determine your salvation, but it’s a </w:t>
      </w:r>
      <w:r w:rsidR="00251CD4">
        <w:rPr>
          <w:rFonts w:ascii="Times New Roman" w:eastAsia="Times New Roman" w:hAnsi="Times New Roman" w:cs="Times New Roman"/>
          <w:color w:val="000000"/>
          <w:sz w:val="24"/>
          <w:szCs w:val="24"/>
          <w:bdr w:val="none" w:sz="0" w:space="0" w:color="auto" w:frame="1"/>
        </w:rPr>
        <w:t>path</w:t>
      </w:r>
      <w:r w:rsidRPr="005C6C9A">
        <w:rPr>
          <w:rFonts w:ascii="Times New Roman" w:eastAsia="Times New Roman" w:hAnsi="Times New Roman" w:cs="Times New Roman"/>
          <w:color w:val="000000"/>
          <w:sz w:val="24"/>
          <w:szCs w:val="24"/>
          <w:bdr w:val="none" w:sz="0" w:space="0" w:color="auto" w:frame="1"/>
        </w:rPr>
        <w:t xml:space="preserve"> to fellowship with people that are like-minded </w:t>
      </w:r>
      <w:r w:rsidR="00251CD4">
        <w:rPr>
          <w:rFonts w:ascii="Times New Roman" w:eastAsia="Times New Roman" w:hAnsi="Times New Roman" w:cs="Times New Roman"/>
          <w:color w:val="000000"/>
          <w:sz w:val="24"/>
          <w:szCs w:val="24"/>
          <w:bdr w:val="none" w:sz="0" w:space="0" w:color="auto" w:frame="1"/>
        </w:rPr>
        <w:t xml:space="preserve">and </w:t>
      </w:r>
      <w:r w:rsidR="000E3773">
        <w:rPr>
          <w:rFonts w:ascii="Times New Roman" w:eastAsia="Times New Roman" w:hAnsi="Times New Roman" w:cs="Times New Roman"/>
          <w:color w:val="000000"/>
          <w:sz w:val="24"/>
          <w:szCs w:val="24"/>
          <w:bdr w:val="none" w:sz="0" w:space="0" w:color="auto" w:frame="1"/>
        </w:rPr>
        <w:t>hold the</w:t>
      </w:r>
      <w:r w:rsidRPr="005C6C9A">
        <w:rPr>
          <w:rFonts w:ascii="Times New Roman" w:eastAsia="Times New Roman" w:hAnsi="Times New Roman" w:cs="Times New Roman"/>
          <w:color w:val="000000"/>
          <w:sz w:val="24"/>
          <w:szCs w:val="24"/>
          <w:bdr w:val="none" w:sz="0" w:space="0" w:color="auto" w:frame="1"/>
        </w:rPr>
        <w:t xml:space="preserve"> same intentions </w:t>
      </w:r>
      <w:r w:rsidR="000E3773">
        <w:rPr>
          <w:rFonts w:ascii="Times New Roman" w:eastAsia="Times New Roman" w:hAnsi="Times New Roman" w:cs="Times New Roman"/>
          <w:color w:val="000000"/>
          <w:sz w:val="24"/>
          <w:szCs w:val="24"/>
          <w:bdr w:val="none" w:sz="0" w:space="0" w:color="auto" w:frame="1"/>
        </w:rPr>
        <w:t xml:space="preserve">as we navigate our life </w:t>
      </w:r>
      <w:r w:rsidRPr="005C6C9A">
        <w:rPr>
          <w:rFonts w:ascii="Times New Roman" w:eastAsia="Times New Roman" w:hAnsi="Times New Roman" w:cs="Times New Roman"/>
          <w:color w:val="000000"/>
          <w:sz w:val="24"/>
          <w:szCs w:val="24"/>
          <w:bdr w:val="none" w:sz="0" w:space="0" w:color="auto" w:frame="1"/>
        </w:rPr>
        <w:t xml:space="preserve">on this earth. God calls us to gather in Colossians 3:16, “Let the word of Christ dwell in you richly, teaching and admonishing one another in all wisdom, singing psalms and hymns and spiritual songs, with thankfulness in your </w:t>
      </w:r>
      <w:r w:rsidRPr="005C6C9A">
        <w:rPr>
          <w:rFonts w:ascii="Times New Roman" w:eastAsia="Times New Roman" w:hAnsi="Times New Roman" w:cs="Times New Roman"/>
          <w:color w:val="000000"/>
          <w:sz w:val="24"/>
          <w:szCs w:val="24"/>
          <w:bdr w:val="none" w:sz="0" w:space="0" w:color="auto" w:frame="1"/>
        </w:rPr>
        <w:lastRenderedPageBreak/>
        <w:t xml:space="preserve">hearts to God.” As children of Christ, I like to think that we are also his soldiers fighting off the darkness so that others can see the </w:t>
      </w:r>
      <w:r w:rsidR="000554A9">
        <w:rPr>
          <w:rFonts w:ascii="Times New Roman" w:eastAsia="Times New Roman" w:hAnsi="Times New Roman" w:cs="Times New Roman"/>
          <w:color w:val="000000"/>
          <w:sz w:val="24"/>
          <w:szCs w:val="24"/>
          <w:bdr w:val="none" w:sz="0" w:space="0" w:color="auto" w:frame="1"/>
        </w:rPr>
        <w:t xml:space="preserve">His </w:t>
      </w:r>
      <w:r w:rsidRPr="005C6C9A">
        <w:rPr>
          <w:rFonts w:ascii="Times New Roman" w:eastAsia="Times New Roman" w:hAnsi="Times New Roman" w:cs="Times New Roman"/>
          <w:color w:val="000000"/>
          <w:sz w:val="24"/>
          <w:szCs w:val="24"/>
          <w:bdr w:val="none" w:sz="0" w:space="0" w:color="auto" w:frame="1"/>
        </w:rPr>
        <w:t>light</w:t>
      </w:r>
      <w:r w:rsidR="000554A9">
        <w:rPr>
          <w:rFonts w:ascii="Times New Roman" w:eastAsia="Times New Roman" w:hAnsi="Times New Roman" w:cs="Times New Roman"/>
          <w:color w:val="000000"/>
          <w:sz w:val="24"/>
          <w:szCs w:val="24"/>
          <w:bdr w:val="none" w:sz="0" w:space="0" w:color="auto" w:frame="1"/>
        </w:rPr>
        <w:t xml:space="preserve"> in us</w:t>
      </w:r>
      <w:r w:rsidRPr="005C6C9A">
        <w:rPr>
          <w:rFonts w:ascii="Times New Roman" w:eastAsia="Times New Roman" w:hAnsi="Times New Roman" w:cs="Times New Roman"/>
          <w:color w:val="000000"/>
          <w:sz w:val="24"/>
          <w:szCs w:val="24"/>
          <w:bdr w:val="none" w:sz="0" w:space="0" w:color="auto" w:frame="1"/>
        </w:rPr>
        <w:t>. “</w:t>
      </w:r>
      <w:r w:rsidRPr="005C6C9A">
        <w:rPr>
          <w:rFonts w:ascii="Times New Roman" w:eastAsia="Times New Roman" w:hAnsi="Times New Roman" w:cs="Times New Roman"/>
          <w:color w:val="000000"/>
          <w:sz w:val="24"/>
          <w:szCs w:val="24"/>
          <w:bdr w:val="none" w:sz="0" w:space="0" w:color="auto" w:frame="1"/>
          <w:shd w:val="clear" w:color="auto" w:fill="FFFFFF"/>
        </w:rPr>
        <w:t>But you are a chosen people, a royal priesthood, a holy nation, God’s special possession, that you may declare the praises of him who called you out of darkness into his wonderful light” (1 Peter 2:9).</w:t>
      </w:r>
    </w:p>
    <w:p w14:paraId="7D80EFF2" w14:textId="77777777" w:rsidR="005C6C9A" w:rsidRPr="005C6C9A" w:rsidRDefault="005C6C9A" w:rsidP="005C6C9A">
      <w:pPr>
        <w:shd w:val="clear" w:color="auto" w:fill="FFFFFF"/>
        <w:spacing w:after="0" w:line="480" w:lineRule="auto"/>
        <w:rPr>
          <w:rFonts w:ascii="Times New Roman" w:eastAsia="Times New Roman" w:hAnsi="Times New Roman" w:cs="Times New Roman"/>
          <w:color w:val="201F1E"/>
          <w:sz w:val="23"/>
          <w:szCs w:val="23"/>
        </w:rPr>
      </w:pPr>
      <w:r w:rsidRPr="005C6C9A">
        <w:rPr>
          <w:rFonts w:ascii="Times New Roman" w:eastAsia="Times New Roman" w:hAnsi="Times New Roman" w:cs="Times New Roman"/>
          <w:color w:val="201F1E"/>
          <w:sz w:val="23"/>
          <w:szCs w:val="23"/>
        </w:rPr>
        <w:t> </w:t>
      </w:r>
    </w:p>
    <w:p w14:paraId="12B4A8DA" w14:textId="77777777" w:rsidR="0028298B" w:rsidRPr="005C6C9A" w:rsidRDefault="0028298B" w:rsidP="005C6C9A">
      <w:pPr>
        <w:spacing w:line="480" w:lineRule="auto"/>
        <w:rPr>
          <w:rFonts w:ascii="Times New Roman" w:hAnsi="Times New Roman" w:cs="Times New Roman"/>
        </w:rPr>
      </w:pPr>
    </w:p>
    <w:sectPr w:rsidR="0028298B" w:rsidRPr="005C6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9A"/>
    <w:rsid w:val="00025941"/>
    <w:rsid w:val="000554A9"/>
    <w:rsid w:val="000B01B8"/>
    <w:rsid w:val="000E3773"/>
    <w:rsid w:val="00135D2A"/>
    <w:rsid w:val="001B0A94"/>
    <w:rsid w:val="001D74DE"/>
    <w:rsid w:val="00251CD4"/>
    <w:rsid w:val="0028298B"/>
    <w:rsid w:val="002A7E2A"/>
    <w:rsid w:val="003A7C2F"/>
    <w:rsid w:val="003E37FE"/>
    <w:rsid w:val="00433668"/>
    <w:rsid w:val="004B41C4"/>
    <w:rsid w:val="004D5850"/>
    <w:rsid w:val="00580932"/>
    <w:rsid w:val="00582671"/>
    <w:rsid w:val="005C3FFF"/>
    <w:rsid w:val="005C6C9A"/>
    <w:rsid w:val="005E0BF1"/>
    <w:rsid w:val="00630486"/>
    <w:rsid w:val="00664495"/>
    <w:rsid w:val="00671930"/>
    <w:rsid w:val="00696765"/>
    <w:rsid w:val="006F49AB"/>
    <w:rsid w:val="00722942"/>
    <w:rsid w:val="007317D1"/>
    <w:rsid w:val="0077222E"/>
    <w:rsid w:val="007C6692"/>
    <w:rsid w:val="007E4212"/>
    <w:rsid w:val="009448DF"/>
    <w:rsid w:val="009D01B9"/>
    <w:rsid w:val="00AE29EA"/>
    <w:rsid w:val="00B462C9"/>
    <w:rsid w:val="00B737B6"/>
    <w:rsid w:val="00C0015A"/>
    <w:rsid w:val="00C34D3E"/>
    <w:rsid w:val="00C62D40"/>
    <w:rsid w:val="00E00A6F"/>
    <w:rsid w:val="00F33CCF"/>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068C"/>
  <w15:chartTrackingRefBased/>
  <w15:docId w15:val="{0A3700D9-894B-4FC5-B6F9-F1177904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6C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40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bethfincher73@outlook.com</dc:creator>
  <cp:keywords/>
  <dc:description/>
  <cp:lastModifiedBy>bethfincher73@outlook.com</cp:lastModifiedBy>
  <cp:revision>40</cp:revision>
  <dcterms:created xsi:type="dcterms:W3CDTF">2021-07-22T15:09:00Z</dcterms:created>
  <dcterms:modified xsi:type="dcterms:W3CDTF">2021-07-22T15:39:00Z</dcterms:modified>
</cp:coreProperties>
</file>